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D7B87" w14:textId="77777777" w:rsidR="00086AF1" w:rsidRPr="001D1AC0" w:rsidRDefault="00086AF1" w:rsidP="00086AF1">
      <w:pPr>
        <w:rPr>
          <w:i/>
          <w:iCs/>
          <w:color w:val="FF0000"/>
        </w:rPr>
      </w:pPr>
      <w:r w:rsidRPr="001D1AC0">
        <w:rPr>
          <w:i/>
          <w:iCs/>
          <w:color w:val="FF0000"/>
        </w:rPr>
        <w:t>Stand</w:t>
      </w:r>
    </w:p>
    <w:p w14:paraId="1EA9148E" w14:textId="6ED45358" w:rsidR="006F4FCC" w:rsidRPr="00086AF1" w:rsidRDefault="006F4FCC" w:rsidP="006F4FCC">
      <w:pPr>
        <w:rPr>
          <w:sz w:val="28"/>
          <w:szCs w:val="28"/>
        </w:rPr>
      </w:pPr>
      <w:r>
        <w:rPr>
          <w:sz w:val="28"/>
          <w:szCs w:val="28"/>
        </w:rPr>
        <w:t>VERSICLES</w:t>
      </w:r>
    </w:p>
    <w:p w14:paraId="4E58C8FA" w14:textId="0C4F8561" w:rsidR="00086AF1" w:rsidRDefault="006F4FCC">
      <w:r>
        <w:rPr>
          <w:noProof/>
        </w:rPr>
        <w:drawing>
          <wp:inline distT="0" distB="0" distL="0" distR="0" wp14:anchorId="61BC8E9D" wp14:editId="5AAB57B3">
            <wp:extent cx="5589641" cy="2446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98669" cy="2449970"/>
                    </a:xfrm>
                    <a:prstGeom prst="rect">
                      <a:avLst/>
                    </a:prstGeom>
                    <a:noFill/>
                    <a:ln>
                      <a:noFill/>
                    </a:ln>
                  </pic:spPr>
                </pic:pic>
              </a:graphicData>
            </a:graphic>
          </wp:inline>
        </w:drawing>
      </w:r>
    </w:p>
    <w:p w14:paraId="3F22FDFB" w14:textId="2493343E" w:rsidR="00086AF1" w:rsidRPr="00086AF1" w:rsidRDefault="006F4FCC">
      <w:pPr>
        <w:rPr>
          <w:sz w:val="28"/>
          <w:szCs w:val="28"/>
        </w:rPr>
      </w:pPr>
      <w:r>
        <w:rPr>
          <w:sz w:val="28"/>
          <w:szCs w:val="28"/>
        </w:rPr>
        <w:t>HYMN</w:t>
      </w:r>
    </w:p>
    <w:p w14:paraId="4670974F" w14:textId="05E0F3A3" w:rsidR="001D1AC0" w:rsidRDefault="001D1AC0" w:rsidP="001D1AC0">
      <w:pPr>
        <w:rPr>
          <w:i/>
          <w:iCs/>
          <w:color w:val="FF0000"/>
          <w:sz w:val="24"/>
          <w:szCs w:val="24"/>
        </w:rPr>
      </w:pPr>
      <w:r>
        <w:rPr>
          <w:i/>
          <w:iCs/>
          <w:color w:val="FF0000"/>
          <w:sz w:val="24"/>
          <w:szCs w:val="24"/>
        </w:rPr>
        <w:t>Hymn 278 or another hymn appropriate for a night service is sung</w:t>
      </w:r>
      <w:r>
        <w:rPr>
          <w:i/>
          <w:iCs/>
          <w:color w:val="FF0000"/>
          <w:sz w:val="24"/>
          <w:szCs w:val="24"/>
        </w:rPr>
        <w:t>.</w:t>
      </w:r>
    </w:p>
    <w:p w14:paraId="2D955D4C" w14:textId="3D5829EC" w:rsidR="00086AF1" w:rsidRDefault="00086AF1"/>
    <w:p w14:paraId="0963AFD0" w14:textId="4A9AE3A5" w:rsidR="00086AF1" w:rsidRPr="001D1AC0" w:rsidRDefault="000547E3" w:rsidP="00086AF1">
      <w:pPr>
        <w:rPr>
          <w:i/>
          <w:iCs/>
          <w:color w:val="FF0000"/>
        </w:rPr>
      </w:pPr>
      <w:r w:rsidRPr="001D1AC0">
        <w:rPr>
          <w:i/>
          <w:iCs/>
          <w:color w:val="FF0000"/>
        </w:rPr>
        <w:t>Kneel/</w:t>
      </w:r>
      <w:r w:rsidR="00086AF1" w:rsidRPr="001D1AC0">
        <w:rPr>
          <w:i/>
          <w:iCs/>
          <w:color w:val="FF0000"/>
        </w:rPr>
        <w:t>Sit</w:t>
      </w:r>
    </w:p>
    <w:p w14:paraId="06CECCF4" w14:textId="708A01FE" w:rsidR="00086AF1" w:rsidRDefault="006F4FCC" w:rsidP="00086AF1">
      <w:pPr>
        <w:rPr>
          <w:sz w:val="28"/>
          <w:szCs w:val="28"/>
        </w:rPr>
      </w:pPr>
      <w:r>
        <w:rPr>
          <w:sz w:val="28"/>
          <w:szCs w:val="28"/>
        </w:rPr>
        <w:t>CONFESSION</w:t>
      </w:r>
    </w:p>
    <w:p w14:paraId="219455BF" w14:textId="77777777" w:rsidR="000547E3" w:rsidRPr="000547E3" w:rsidRDefault="000547E3" w:rsidP="000547E3">
      <w:pPr>
        <w:ind w:left="720" w:hanging="720"/>
        <w:rPr>
          <w:rFonts w:cs="Times New Roman"/>
          <w:sz w:val="28"/>
          <w:szCs w:val="28"/>
        </w:rPr>
      </w:pPr>
      <w:r w:rsidRPr="000547E3">
        <w:rPr>
          <w:rFonts w:cs="Times New Roman"/>
          <w:sz w:val="28"/>
          <w:szCs w:val="28"/>
        </w:rPr>
        <w:t>L</w:t>
      </w:r>
      <w:r w:rsidRPr="000547E3">
        <w:rPr>
          <w:rFonts w:cs="Times New Roman"/>
          <w:sz w:val="28"/>
          <w:szCs w:val="28"/>
        </w:rPr>
        <w:tab/>
        <w:t>Let us confess our sin in the presence of God and of one another.</w:t>
      </w:r>
    </w:p>
    <w:p w14:paraId="6A51ABE4" w14:textId="77777777" w:rsidR="000547E3" w:rsidRPr="000547E3" w:rsidRDefault="000547E3" w:rsidP="000547E3">
      <w:pPr>
        <w:rPr>
          <w:rFonts w:cs="Times New Roman"/>
          <w:sz w:val="24"/>
          <w:szCs w:val="24"/>
        </w:rPr>
      </w:pPr>
      <w:r w:rsidRPr="000547E3">
        <w:rPr>
          <w:rFonts w:cs="Times New Roman"/>
          <w:i/>
          <w:iCs/>
          <w:sz w:val="24"/>
          <w:szCs w:val="24"/>
        </w:rPr>
        <w:t>Silence for self-examination.</w:t>
      </w:r>
    </w:p>
    <w:p w14:paraId="51703A70" w14:textId="77777777" w:rsidR="000547E3" w:rsidRPr="000547E3" w:rsidRDefault="000547E3" w:rsidP="000547E3">
      <w:pPr>
        <w:rPr>
          <w:rFonts w:cs="Times New Roman"/>
          <w:sz w:val="28"/>
          <w:szCs w:val="28"/>
        </w:rPr>
      </w:pPr>
      <w:r w:rsidRPr="000547E3">
        <w:rPr>
          <w:rFonts w:cs="Times New Roman"/>
          <w:sz w:val="28"/>
          <w:szCs w:val="28"/>
        </w:rPr>
        <w:t>L</w:t>
      </w:r>
      <w:r w:rsidRPr="000547E3">
        <w:rPr>
          <w:rFonts w:cs="Times New Roman"/>
          <w:sz w:val="28"/>
          <w:szCs w:val="28"/>
        </w:rPr>
        <w:tab/>
        <w:t>Holy and gracious God,</w:t>
      </w:r>
    </w:p>
    <w:p w14:paraId="6D3F4C72" w14:textId="77777777" w:rsidR="000547E3" w:rsidRPr="000547E3" w:rsidRDefault="000547E3" w:rsidP="000547E3">
      <w:pPr>
        <w:ind w:left="720" w:hanging="720"/>
        <w:rPr>
          <w:rFonts w:cs="Times New Roman"/>
          <w:b/>
          <w:bCs/>
          <w:sz w:val="28"/>
          <w:szCs w:val="28"/>
        </w:rPr>
      </w:pPr>
      <w:r w:rsidRPr="000547E3">
        <w:rPr>
          <w:rFonts w:cs="Times New Roman"/>
          <w:sz w:val="28"/>
          <w:szCs w:val="28"/>
        </w:rPr>
        <w:t>C</w:t>
      </w:r>
      <w:r w:rsidRPr="000547E3">
        <w:rPr>
          <w:rFonts w:cs="Times New Roman"/>
          <w:sz w:val="28"/>
          <w:szCs w:val="28"/>
        </w:rPr>
        <w:tab/>
      </w:r>
      <w:r w:rsidRPr="000547E3">
        <w:rPr>
          <w:rFonts w:cs="Times New Roman"/>
          <w:b/>
          <w:bCs/>
          <w:sz w:val="28"/>
          <w:szCs w:val="28"/>
        </w:rPr>
        <w:t xml:space="preserve">I confess that I have sinned against you this day. Some of my sin I know--the thoughts and words and deeds of which I am ashamed--but some is known only to you. In the name of </w:t>
      </w:r>
      <w:proofErr w:type="gramStart"/>
      <w:r w:rsidRPr="000547E3">
        <w:rPr>
          <w:rFonts w:cs="Times New Roman"/>
          <w:b/>
          <w:bCs/>
          <w:sz w:val="28"/>
          <w:szCs w:val="28"/>
        </w:rPr>
        <w:t>Jesus Christ</w:t>
      </w:r>
      <w:proofErr w:type="gramEnd"/>
      <w:r w:rsidRPr="000547E3">
        <w:rPr>
          <w:rFonts w:cs="Times New Roman"/>
          <w:b/>
          <w:bCs/>
          <w:sz w:val="28"/>
          <w:szCs w:val="28"/>
        </w:rPr>
        <w:t xml:space="preserve"> I ask forgiveness. Deliver and restore me, that I may rest in peace.</w:t>
      </w:r>
    </w:p>
    <w:p w14:paraId="46996297" w14:textId="1ECB9115" w:rsidR="00086AF1" w:rsidRPr="000547E3" w:rsidRDefault="000547E3" w:rsidP="000547E3">
      <w:pPr>
        <w:ind w:left="720" w:hanging="720"/>
        <w:rPr>
          <w:sz w:val="28"/>
          <w:szCs w:val="28"/>
        </w:rPr>
      </w:pPr>
      <w:r w:rsidRPr="000547E3">
        <w:rPr>
          <w:rFonts w:cs="Times New Roman"/>
          <w:sz w:val="28"/>
          <w:szCs w:val="28"/>
        </w:rPr>
        <w:t>L</w:t>
      </w:r>
      <w:r w:rsidRPr="000547E3">
        <w:rPr>
          <w:rFonts w:cs="Times New Roman"/>
          <w:sz w:val="28"/>
          <w:szCs w:val="28"/>
        </w:rPr>
        <w:tab/>
        <w:t>By the mercy of God we are united with Jesus Christ, and in him we are forgiven. We rest now in his peace and rise in the morning to serve him.</w:t>
      </w:r>
    </w:p>
    <w:p w14:paraId="5A558F7F" w14:textId="1BF96FE8" w:rsidR="000547E3" w:rsidRPr="000547E3" w:rsidRDefault="000547E3" w:rsidP="00086AF1">
      <w:pPr>
        <w:rPr>
          <w:color w:val="FF0000"/>
          <w:sz w:val="28"/>
          <w:szCs w:val="28"/>
        </w:rPr>
      </w:pPr>
      <w:r w:rsidRPr="000547E3">
        <w:rPr>
          <w:color w:val="FF0000"/>
          <w:sz w:val="28"/>
          <w:szCs w:val="28"/>
        </w:rPr>
        <w:t>OR</w:t>
      </w:r>
    </w:p>
    <w:p w14:paraId="2928CA02" w14:textId="77777777" w:rsidR="000547E3" w:rsidRPr="000547E3" w:rsidRDefault="000547E3" w:rsidP="000547E3">
      <w:pPr>
        <w:ind w:left="720" w:hanging="720"/>
        <w:rPr>
          <w:rFonts w:cs="Times New Roman"/>
          <w:sz w:val="28"/>
          <w:szCs w:val="28"/>
        </w:rPr>
      </w:pPr>
      <w:r w:rsidRPr="000547E3">
        <w:rPr>
          <w:rFonts w:cs="Times New Roman"/>
          <w:sz w:val="28"/>
          <w:szCs w:val="28"/>
        </w:rPr>
        <w:t>L</w:t>
      </w:r>
      <w:r w:rsidRPr="000547E3">
        <w:rPr>
          <w:rFonts w:cs="Times New Roman"/>
          <w:sz w:val="28"/>
          <w:szCs w:val="28"/>
        </w:rPr>
        <w:tab/>
        <w:t>I confess to God Almighty, before the whole company of heaven, and to you, my brothers and sisters, that I have sinned in thought, word, and deed by my fault, by my own fault, by my own most grievous fault; wherefore I pray God Almighty to have mercy on me, forgive me all my sins, and bring me to everlasting life. Amen</w:t>
      </w:r>
    </w:p>
    <w:p w14:paraId="06EC91E5" w14:textId="77777777" w:rsidR="000547E3" w:rsidRPr="000547E3" w:rsidRDefault="000547E3" w:rsidP="000547E3">
      <w:pPr>
        <w:ind w:left="720" w:hanging="720"/>
        <w:rPr>
          <w:rFonts w:cs="Times New Roman"/>
          <w:b/>
          <w:bCs/>
          <w:sz w:val="28"/>
          <w:szCs w:val="28"/>
        </w:rPr>
      </w:pPr>
      <w:r w:rsidRPr="000547E3">
        <w:rPr>
          <w:rFonts w:cs="Times New Roman"/>
          <w:sz w:val="28"/>
          <w:szCs w:val="28"/>
        </w:rPr>
        <w:t>C</w:t>
      </w:r>
      <w:r w:rsidRPr="000547E3">
        <w:rPr>
          <w:rFonts w:cs="Times New Roman"/>
          <w:sz w:val="28"/>
          <w:szCs w:val="28"/>
        </w:rPr>
        <w:tab/>
      </w:r>
      <w:r w:rsidRPr="000547E3">
        <w:rPr>
          <w:rFonts w:cs="Times New Roman"/>
          <w:b/>
          <w:bCs/>
          <w:sz w:val="28"/>
          <w:szCs w:val="28"/>
        </w:rPr>
        <w:t>The almighty and merciful Lord grant you pardon, forgiveness, and remission of all your sins. Amen</w:t>
      </w:r>
    </w:p>
    <w:p w14:paraId="3B502249" w14:textId="77777777" w:rsidR="000547E3" w:rsidRPr="000547E3" w:rsidRDefault="000547E3" w:rsidP="000547E3">
      <w:pPr>
        <w:ind w:left="720" w:hanging="720"/>
        <w:rPr>
          <w:rFonts w:cs="Times New Roman"/>
          <w:b/>
          <w:bCs/>
          <w:sz w:val="28"/>
          <w:szCs w:val="28"/>
        </w:rPr>
      </w:pPr>
      <w:r w:rsidRPr="000547E3">
        <w:rPr>
          <w:rFonts w:cs="Times New Roman"/>
          <w:sz w:val="28"/>
          <w:szCs w:val="28"/>
        </w:rPr>
        <w:t>C</w:t>
      </w:r>
      <w:r w:rsidRPr="000547E3">
        <w:rPr>
          <w:rFonts w:cs="Times New Roman"/>
          <w:sz w:val="28"/>
          <w:szCs w:val="28"/>
        </w:rPr>
        <w:tab/>
      </w:r>
      <w:r w:rsidRPr="000547E3">
        <w:rPr>
          <w:rFonts w:cs="Times New Roman"/>
          <w:b/>
          <w:bCs/>
          <w:sz w:val="28"/>
          <w:szCs w:val="28"/>
        </w:rPr>
        <w:t>I confess to God Almighty, before the whole company of heaven, and to you, my brothers and sisters, that I have sinned in thought, word, and deed by my fault, by my own fault, by my own most grievous fault; wherefore I pray God Almighty to have mercy on me, forgive me all my sins, and bring me to everlasting life. Amen</w:t>
      </w:r>
    </w:p>
    <w:p w14:paraId="0C402017" w14:textId="77777777" w:rsidR="000547E3" w:rsidRPr="000547E3" w:rsidRDefault="000547E3" w:rsidP="000547E3">
      <w:pPr>
        <w:rPr>
          <w:rFonts w:cs="Times New Roman"/>
          <w:sz w:val="28"/>
          <w:szCs w:val="28"/>
        </w:rPr>
      </w:pPr>
    </w:p>
    <w:p w14:paraId="7A8E453F" w14:textId="131BD678" w:rsidR="000547E3" w:rsidRPr="000547E3" w:rsidRDefault="000547E3" w:rsidP="000547E3">
      <w:pPr>
        <w:ind w:left="720" w:hanging="720"/>
        <w:rPr>
          <w:sz w:val="28"/>
          <w:szCs w:val="28"/>
        </w:rPr>
      </w:pPr>
      <w:r w:rsidRPr="000547E3">
        <w:rPr>
          <w:rFonts w:cs="Times New Roman"/>
          <w:sz w:val="28"/>
          <w:szCs w:val="28"/>
        </w:rPr>
        <w:t>L</w:t>
      </w:r>
      <w:r w:rsidRPr="000547E3">
        <w:rPr>
          <w:rFonts w:cs="Times New Roman"/>
          <w:sz w:val="28"/>
          <w:szCs w:val="28"/>
        </w:rPr>
        <w:tab/>
        <w:t>The almighty and merciful Lord grant you pardon, forgiveness, and remission of all your sins. Amen</w:t>
      </w:r>
    </w:p>
    <w:p w14:paraId="37479A59" w14:textId="77777777" w:rsidR="000547E3" w:rsidRPr="001D1AC0" w:rsidRDefault="000547E3" w:rsidP="000547E3">
      <w:r w:rsidRPr="001D1AC0">
        <w:rPr>
          <w:i/>
          <w:iCs/>
          <w:color w:val="FF0000"/>
        </w:rPr>
        <w:t>Sit</w:t>
      </w:r>
    </w:p>
    <w:p w14:paraId="1E420012" w14:textId="4C7BF8A5" w:rsidR="000547E3" w:rsidRDefault="000547E3" w:rsidP="000547E3">
      <w:pPr>
        <w:rPr>
          <w:sz w:val="28"/>
          <w:szCs w:val="28"/>
        </w:rPr>
      </w:pPr>
      <w:r>
        <w:rPr>
          <w:sz w:val="28"/>
          <w:szCs w:val="28"/>
        </w:rPr>
        <w:t>PSALMODY</w:t>
      </w:r>
    </w:p>
    <w:p w14:paraId="5AE7DFD1" w14:textId="77777777" w:rsidR="00866136" w:rsidRDefault="000547E3" w:rsidP="000547E3">
      <w:pPr>
        <w:rPr>
          <w:i/>
          <w:iCs/>
          <w:color w:val="FF0000"/>
          <w:sz w:val="24"/>
          <w:szCs w:val="24"/>
        </w:rPr>
      </w:pPr>
      <w:r>
        <w:rPr>
          <w:i/>
          <w:iCs/>
          <w:color w:val="FF0000"/>
          <w:sz w:val="24"/>
          <w:szCs w:val="24"/>
        </w:rPr>
        <w:t>One or</w:t>
      </w:r>
      <w:r w:rsidR="00866136">
        <w:rPr>
          <w:i/>
          <w:iCs/>
          <w:color w:val="FF0000"/>
          <w:sz w:val="24"/>
          <w:szCs w:val="24"/>
        </w:rPr>
        <w:t xml:space="preserve"> more psalms (4, 33, 34, 91, 134, 136) are sung or said.  Silence for meditation follows each psalm.</w:t>
      </w:r>
    </w:p>
    <w:p w14:paraId="4AFEBCB7" w14:textId="389C313A" w:rsidR="000547E3" w:rsidRPr="000547E3" w:rsidRDefault="00866136" w:rsidP="000547E3">
      <w:pPr>
        <w:rPr>
          <w:i/>
          <w:iCs/>
          <w:color w:val="FF0000"/>
          <w:sz w:val="24"/>
          <w:szCs w:val="24"/>
        </w:rPr>
      </w:pPr>
      <w:r>
        <w:rPr>
          <w:i/>
          <w:iCs/>
          <w:color w:val="FF0000"/>
          <w:sz w:val="24"/>
          <w:szCs w:val="24"/>
        </w:rPr>
        <w:t xml:space="preserve">The psalm prayer appropriate for each psalm is said following the silence. </w:t>
      </w:r>
    </w:p>
    <w:p w14:paraId="2FC209CA" w14:textId="718CCBBC" w:rsidR="00866136" w:rsidRDefault="00866136" w:rsidP="00866136">
      <w:pPr>
        <w:rPr>
          <w:sz w:val="28"/>
          <w:szCs w:val="28"/>
        </w:rPr>
      </w:pPr>
    </w:p>
    <w:p w14:paraId="4170F28B" w14:textId="77777777" w:rsidR="001D1AC0" w:rsidRDefault="001D1AC0" w:rsidP="00866136">
      <w:pPr>
        <w:rPr>
          <w:sz w:val="28"/>
          <w:szCs w:val="28"/>
        </w:rPr>
      </w:pPr>
    </w:p>
    <w:p w14:paraId="7557226F" w14:textId="2AD10538" w:rsidR="00866136" w:rsidRDefault="00866136" w:rsidP="00866136">
      <w:pPr>
        <w:rPr>
          <w:sz w:val="28"/>
          <w:szCs w:val="28"/>
        </w:rPr>
      </w:pPr>
      <w:r>
        <w:rPr>
          <w:sz w:val="28"/>
          <w:szCs w:val="28"/>
        </w:rPr>
        <w:t>BRIEF LESSON</w:t>
      </w:r>
    </w:p>
    <w:p w14:paraId="1ACF76FB" w14:textId="2D3895EF" w:rsidR="000547E3" w:rsidRPr="00866136" w:rsidRDefault="00866136" w:rsidP="00086AF1">
      <w:pPr>
        <w:rPr>
          <w:i/>
          <w:iCs/>
          <w:color w:val="FF0000"/>
          <w:sz w:val="24"/>
          <w:szCs w:val="24"/>
        </w:rPr>
      </w:pPr>
      <w:r>
        <w:rPr>
          <w:i/>
          <w:iCs/>
          <w:color w:val="FF0000"/>
          <w:sz w:val="24"/>
          <w:szCs w:val="24"/>
        </w:rPr>
        <w:t>One or more of the following is read.</w:t>
      </w:r>
    </w:p>
    <w:p w14:paraId="10018CD8" w14:textId="77777777" w:rsidR="00866136" w:rsidRPr="00866136" w:rsidRDefault="00866136" w:rsidP="00866136">
      <w:pPr>
        <w:rPr>
          <w:rFonts w:cs="Times New Roman"/>
          <w:i/>
          <w:iCs/>
          <w:sz w:val="28"/>
          <w:szCs w:val="28"/>
        </w:rPr>
      </w:pPr>
      <w:r w:rsidRPr="00866136">
        <w:rPr>
          <w:rFonts w:cs="Times New Roman"/>
          <w:i/>
          <w:iCs/>
          <w:sz w:val="28"/>
          <w:szCs w:val="28"/>
        </w:rPr>
        <w:t xml:space="preserve">You are in our midst, O Lord, and you have named us yours; do not forsake us, O Lord our God.    </w:t>
      </w:r>
      <w:r w:rsidRPr="00866136">
        <w:rPr>
          <w:rFonts w:cs="Times New Roman"/>
          <w:i/>
          <w:iCs/>
          <w:sz w:val="24"/>
          <w:szCs w:val="24"/>
        </w:rPr>
        <w:t>(Jer. 14:9)</w:t>
      </w:r>
    </w:p>
    <w:p w14:paraId="55D14144" w14:textId="77777777" w:rsidR="00866136" w:rsidRPr="00866136" w:rsidRDefault="00866136" w:rsidP="00866136">
      <w:pPr>
        <w:rPr>
          <w:rFonts w:cs="Times New Roman"/>
          <w:i/>
          <w:iCs/>
          <w:sz w:val="28"/>
          <w:szCs w:val="28"/>
        </w:rPr>
      </w:pPr>
      <w:r w:rsidRPr="00866136">
        <w:rPr>
          <w:rFonts w:cs="Times New Roman"/>
          <w:i/>
          <w:iCs/>
          <w:sz w:val="28"/>
          <w:szCs w:val="28"/>
        </w:rPr>
        <w:t xml:space="preserve">Come to me, all whose work is hard, whose load is heavy, and I will give you rest. Bend your necks to my yoke, and learn from me, for I am gentle and humble-hearted; and you will find rest. For my yoke is good to bear, my load is light.    </w:t>
      </w:r>
      <w:r w:rsidRPr="00866136">
        <w:rPr>
          <w:rFonts w:cs="Times New Roman"/>
          <w:i/>
          <w:iCs/>
          <w:sz w:val="24"/>
          <w:szCs w:val="24"/>
        </w:rPr>
        <w:t>(Matt 11:28-30)</w:t>
      </w:r>
    </w:p>
    <w:p w14:paraId="3AD53636" w14:textId="77777777" w:rsidR="00866136" w:rsidRPr="00866136" w:rsidRDefault="00866136" w:rsidP="00866136">
      <w:pPr>
        <w:rPr>
          <w:rFonts w:cs="Times New Roman"/>
          <w:i/>
          <w:iCs/>
          <w:sz w:val="28"/>
          <w:szCs w:val="28"/>
        </w:rPr>
      </w:pPr>
      <w:r w:rsidRPr="00866136">
        <w:rPr>
          <w:rFonts w:cs="Times New Roman"/>
          <w:i/>
          <w:iCs/>
          <w:sz w:val="28"/>
          <w:szCs w:val="28"/>
        </w:rPr>
        <w:t xml:space="preserve">Peace is my parting gift to you, my own peace, such as the world cannot give. Set your troubled hearts at </w:t>
      </w:r>
      <w:proofErr w:type="gramStart"/>
      <w:r w:rsidRPr="00866136">
        <w:rPr>
          <w:rFonts w:cs="Times New Roman"/>
          <w:i/>
          <w:iCs/>
          <w:sz w:val="28"/>
          <w:szCs w:val="28"/>
        </w:rPr>
        <w:t>rest, and</w:t>
      </w:r>
      <w:proofErr w:type="gramEnd"/>
      <w:r w:rsidRPr="00866136">
        <w:rPr>
          <w:rFonts w:cs="Times New Roman"/>
          <w:i/>
          <w:iCs/>
          <w:sz w:val="28"/>
          <w:szCs w:val="28"/>
        </w:rPr>
        <w:t xml:space="preserve"> banish your fears.    </w:t>
      </w:r>
      <w:r w:rsidRPr="00866136">
        <w:rPr>
          <w:rFonts w:cs="Times New Roman"/>
          <w:i/>
          <w:iCs/>
          <w:sz w:val="24"/>
          <w:szCs w:val="24"/>
        </w:rPr>
        <w:t>(John 14:27)</w:t>
      </w:r>
    </w:p>
    <w:p w14:paraId="72CAE168" w14:textId="77777777" w:rsidR="00866136" w:rsidRPr="00866136" w:rsidRDefault="00866136" w:rsidP="00866136">
      <w:pPr>
        <w:rPr>
          <w:rFonts w:cs="Times New Roman"/>
          <w:i/>
          <w:iCs/>
          <w:sz w:val="28"/>
          <w:szCs w:val="28"/>
        </w:rPr>
      </w:pPr>
      <w:r w:rsidRPr="00866136">
        <w:rPr>
          <w:rFonts w:cs="Times New Roman"/>
          <w:i/>
          <w:iCs/>
          <w:sz w:val="28"/>
          <w:szCs w:val="28"/>
        </w:rPr>
        <w:t xml:space="preserve">I am convinced that there is nothing in death or life, in the realm of spirits or super-human powers, in the world as it is or the world as it shall be, in the forces of the universe, in heights or depths--nothing in all creation that can separate us from the love of God in Christ Jesus our Lord.    </w:t>
      </w:r>
      <w:r w:rsidRPr="00866136">
        <w:rPr>
          <w:rFonts w:cs="Times New Roman"/>
          <w:i/>
          <w:iCs/>
          <w:sz w:val="24"/>
          <w:szCs w:val="24"/>
        </w:rPr>
        <w:t>(Rom. 8:38-39)</w:t>
      </w:r>
    </w:p>
    <w:p w14:paraId="35183D86" w14:textId="460D9D77" w:rsidR="000547E3" w:rsidRDefault="00866136" w:rsidP="00866136">
      <w:pPr>
        <w:rPr>
          <w:rFonts w:cs="Times New Roman"/>
          <w:i/>
          <w:iCs/>
          <w:sz w:val="24"/>
          <w:szCs w:val="24"/>
        </w:rPr>
      </w:pPr>
      <w:r w:rsidRPr="00866136">
        <w:rPr>
          <w:rFonts w:cs="Times New Roman"/>
          <w:i/>
          <w:iCs/>
          <w:sz w:val="28"/>
          <w:szCs w:val="28"/>
        </w:rPr>
        <w:t xml:space="preserve">Humble yourselves under God's mighty hand and he will lift you up in due time. Cast all your cares on him, for you are his charge. Be sober, be watchful. Your adversary the devil prowls around like a roaring lion seeking someone to devour. Resist him, firm in your faith.    </w:t>
      </w:r>
      <w:r w:rsidRPr="00866136">
        <w:rPr>
          <w:rFonts w:cs="Times New Roman"/>
          <w:i/>
          <w:iCs/>
          <w:sz w:val="24"/>
          <w:szCs w:val="24"/>
        </w:rPr>
        <w:t>(1 Peter 5:6-9a)</w:t>
      </w:r>
    </w:p>
    <w:p w14:paraId="135EB36D" w14:textId="77777777" w:rsidR="001D1AC0" w:rsidRPr="001D1AC0" w:rsidRDefault="001D1AC0" w:rsidP="00866136">
      <w:pPr>
        <w:rPr>
          <w:sz w:val="28"/>
          <w:szCs w:val="28"/>
        </w:rPr>
      </w:pPr>
    </w:p>
    <w:p w14:paraId="56992C2F" w14:textId="7D423B11" w:rsidR="000547E3" w:rsidRDefault="00866136" w:rsidP="00086AF1">
      <w:pPr>
        <w:rPr>
          <w:sz w:val="28"/>
          <w:szCs w:val="28"/>
        </w:rPr>
      </w:pPr>
      <w:r>
        <w:rPr>
          <w:sz w:val="28"/>
          <w:szCs w:val="28"/>
        </w:rPr>
        <w:t>THE RESPONSORY</w:t>
      </w:r>
      <w:r w:rsidR="001D1AC0">
        <w:rPr>
          <w:noProof/>
        </w:rPr>
        <w:drawing>
          <wp:inline distT="0" distB="0" distL="0" distR="0" wp14:anchorId="70E0E51F" wp14:editId="14EF9401">
            <wp:extent cx="5567680" cy="8191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83148"/>
                    <a:stretch/>
                  </pic:blipFill>
                  <pic:spPr bwMode="auto">
                    <a:xfrm>
                      <a:off x="0" y="0"/>
                      <a:ext cx="5575208" cy="820258"/>
                    </a:xfrm>
                    <a:prstGeom prst="rect">
                      <a:avLst/>
                    </a:prstGeom>
                    <a:noFill/>
                    <a:ln>
                      <a:noFill/>
                    </a:ln>
                    <a:extLst>
                      <a:ext uri="{53640926-AAD7-44D8-BBD7-CCE9431645EC}">
                        <a14:shadowObscured xmlns:a14="http://schemas.microsoft.com/office/drawing/2010/main"/>
                      </a:ext>
                    </a:extLst>
                  </pic:spPr>
                </pic:pic>
              </a:graphicData>
            </a:graphic>
          </wp:inline>
        </w:drawing>
      </w:r>
    </w:p>
    <w:p w14:paraId="4EE70CD3" w14:textId="3D38936C" w:rsidR="000547E3" w:rsidRDefault="000547E3" w:rsidP="00086AF1">
      <w:pPr>
        <w:rPr>
          <w:sz w:val="28"/>
          <w:szCs w:val="28"/>
        </w:rPr>
      </w:pPr>
    </w:p>
    <w:p w14:paraId="0E676271" w14:textId="2F384119" w:rsidR="000547E3" w:rsidRDefault="000547E3" w:rsidP="00086AF1">
      <w:pPr>
        <w:rPr>
          <w:sz w:val="28"/>
          <w:szCs w:val="28"/>
        </w:rPr>
      </w:pPr>
    </w:p>
    <w:p w14:paraId="1C2630D4" w14:textId="15AE0364" w:rsidR="000547E3" w:rsidRDefault="001D1AC0" w:rsidP="00086AF1">
      <w:pPr>
        <w:rPr>
          <w:sz w:val="28"/>
          <w:szCs w:val="28"/>
        </w:rPr>
      </w:pPr>
      <w:r>
        <w:rPr>
          <w:noProof/>
        </w:rPr>
        <w:drawing>
          <wp:inline distT="0" distB="0" distL="0" distR="0" wp14:anchorId="4FC4D484" wp14:editId="1F552258">
            <wp:extent cx="5567045" cy="395549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8947" b="-332"/>
                    <a:stretch/>
                  </pic:blipFill>
                  <pic:spPr bwMode="auto">
                    <a:xfrm>
                      <a:off x="0" y="0"/>
                      <a:ext cx="5575208" cy="3961296"/>
                    </a:xfrm>
                    <a:prstGeom prst="rect">
                      <a:avLst/>
                    </a:prstGeom>
                    <a:noFill/>
                    <a:ln>
                      <a:noFill/>
                    </a:ln>
                    <a:extLst>
                      <a:ext uri="{53640926-AAD7-44D8-BBD7-CCE9431645EC}">
                        <a14:shadowObscured xmlns:a14="http://schemas.microsoft.com/office/drawing/2010/main"/>
                      </a:ext>
                    </a:extLst>
                  </pic:spPr>
                </pic:pic>
              </a:graphicData>
            </a:graphic>
          </wp:inline>
        </w:drawing>
      </w:r>
    </w:p>
    <w:p w14:paraId="05680C4E" w14:textId="08B172A2" w:rsidR="00086AF1" w:rsidRPr="001D1AC0" w:rsidRDefault="00086AF1" w:rsidP="00086AF1">
      <w:pPr>
        <w:rPr>
          <w:i/>
          <w:iCs/>
          <w:color w:val="FF0000"/>
        </w:rPr>
      </w:pPr>
      <w:r w:rsidRPr="001D1AC0">
        <w:rPr>
          <w:i/>
          <w:iCs/>
          <w:color w:val="FF0000"/>
        </w:rPr>
        <w:t>Stand</w:t>
      </w:r>
    </w:p>
    <w:p w14:paraId="03ACD0D3" w14:textId="77777777" w:rsidR="00086AF1" w:rsidRDefault="00086AF1" w:rsidP="00086AF1">
      <w:pPr>
        <w:rPr>
          <w:sz w:val="28"/>
          <w:szCs w:val="28"/>
        </w:rPr>
      </w:pPr>
      <w:r>
        <w:rPr>
          <w:sz w:val="28"/>
          <w:szCs w:val="28"/>
        </w:rPr>
        <w:t>HYMN</w:t>
      </w:r>
    </w:p>
    <w:p w14:paraId="17D3E2E1" w14:textId="3D8DF54B" w:rsidR="00086AF1" w:rsidRDefault="001D1AC0" w:rsidP="00086AF1">
      <w:pPr>
        <w:rPr>
          <w:sz w:val="28"/>
          <w:szCs w:val="28"/>
        </w:rPr>
      </w:pPr>
      <w:r>
        <w:rPr>
          <w:i/>
          <w:iCs/>
          <w:color w:val="FF0000"/>
          <w:sz w:val="24"/>
          <w:szCs w:val="24"/>
        </w:rPr>
        <w:t>A hymn is sung.</w:t>
      </w:r>
    </w:p>
    <w:p w14:paraId="1DA1EF69" w14:textId="77777777" w:rsidR="0022079C" w:rsidRDefault="0022079C" w:rsidP="00086AF1">
      <w:pPr>
        <w:rPr>
          <w:b/>
          <w:bCs/>
          <w:i/>
          <w:iCs/>
          <w:color w:val="FF0000"/>
          <w:sz w:val="18"/>
          <w:szCs w:val="18"/>
        </w:rPr>
      </w:pPr>
    </w:p>
    <w:p w14:paraId="36B39C5E" w14:textId="0A0819F6" w:rsidR="00086AF1" w:rsidRDefault="0022079C" w:rsidP="00086AF1">
      <w:pPr>
        <w:rPr>
          <w:i/>
          <w:iCs/>
          <w:color w:val="FF0000"/>
        </w:rPr>
      </w:pPr>
      <w:r w:rsidRPr="001D1AC0">
        <w:rPr>
          <w:i/>
          <w:iCs/>
          <w:color w:val="FF0000"/>
        </w:rPr>
        <w:lastRenderedPageBreak/>
        <w:t>Kneel/</w:t>
      </w:r>
      <w:r w:rsidR="00086AF1" w:rsidRPr="001D1AC0">
        <w:rPr>
          <w:i/>
          <w:iCs/>
          <w:color w:val="FF0000"/>
        </w:rPr>
        <w:t>Sit</w:t>
      </w:r>
    </w:p>
    <w:p w14:paraId="613CD8B9" w14:textId="7C07C5D0" w:rsidR="00086AF1" w:rsidRDefault="0022079C" w:rsidP="00086AF1">
      <w:pPr>
        <w:rPr>
          <w:sz w:val="28"/>
          <w:szCs w:val="28"/>
        </w:rPr>
      </w:pPr>
      <w:r>
        <w:rPr>
          <w:noProof/>
        </w:rPr>
        <w:drawing>
          <wp:inline distT="0" distB="0" distL="0" distR="0" wp14:anchorId="70B06320" wp14:editId="561B9AA0">
            <wp:extent cx="5594985" cy="1587500"/>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40810"/>
                    <a:stretch/>
                  </pic:blipFill>
                  <pic:spPr bwMode="auto">
                    <a:xfrm>
                      <a:off x="0" y="0"/>
                      <a:ext cx="5610004" cy="1591761"/>
                    </a:xfrm>
                    <a:prstGeom prst="rect">
                      <a:avLst/>
                    </a:prstGeom>
                    <a:noFill/>
                    <a:ln>
                      <a:noFill/>
                    </a:ln>
                    <a:extLst>
                      <a:ext uri="{53640926-AAD7-44D8-BBD7-CCE9431645EC}">
                        <a14:shadowObscured xmlns:a14="http://schemas.microsoft.com/office/drawing/2010/main"/>
                      </a:ext>
                    </a:extLst>
                  </pic:spPr>
                </pic:pic>
              </a:graphicData>
            </a:graphic>
          </wp:inline>
        </w:drawing>
      </w:r>
    </w:p>
    <w:p w14:paraId="0CF97106" w14:textId="77777777" w:rsidR="001D1AC0" w:rsidRDefault="001D1AC0" w:rsidP="00086AF1">
      <w:pPr>
        <w:rPr>
          <w:sz w:val="28"/>
          <w:szCs w:val="28"/>
        </w:rPr>
      </w:pPr>
    </w:p>
    <w:p w14:paraId="1A0518DD" w14:textId="4F513B41" w:rsidR="001D1AC0" w:rsidRDefault="001D1AC0" w:rsidP="00086AF1">
      <w:pPr>
        <w:rPr>
          <w:sz w:val="28"/>
          <w:szCs w:val="28"/>
        </w:rPr>
      </w:pPr>
      <w:r>
        <w:rPr>
          <w:noProof/>
        </w:rPr>
        <w:drawing>
          <wp:inline distT="0" distB="0" distL="0" distR="0" wp14:anchorId="7A5B1309" wp14:editId="1B7B81D1">
            <wp:extent cx="5594985" cy="97155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3451" b="324"/>
                    <a:stretch/>
                  </pic:blipFill>
                  <pic:spPr bwMode="auto">
                    <a:xfrm>
                      <a:off x="0" y="0"/>
                      <a:ext cx="5610004" cy="974158"/>
                    </a:xfrm>
                    <a:prstGeom prst="rect">
                      <a:avLst/>
                    </a:prstGeom>
                    <a:noFill/>
                    <a:ln>
                      <a:noFill/>
                    </a:ln>
                    <a:extLst>
                      <a:ext uri="{53640926-AAD7-44D8-BBD7-CCE9431645EC}">
                        <a14:shadowObscured xmlns:a14="http://schemas.microsoft.com/office/drawing/2010/main"/>
                      </a:ext>
                    </a:extLst>
                  </pic:spPr>
                </pic:pic>
              </a:graphicData>
            </a:graphic>
          </wp:inline>
        </w:drawing>
      </w:r>
    </w:p>
    <w:p w14:paraId="68F21C94" w14:textId="302A3117" w:rsidR="0022079C" w:rsidRPr="0022079C" w:rsidRDefault="0022079C" w:rsidP="00086AF1">
      <w:pPr>
        <w:rPr>
          <w:color w:val="FF0000"/>
          <w:sz w:val="28"/>
          <w:szCs w:val="28"/>
        </w:rPr>
      </w:pPr>
      <w:r w:rsidRPr="0022079C">
        <w:rPr>
          <w:sz w:val="28"/>
          <w:szCs w:val="28"/>
        </w:rPr>
        <w:t>PRAYER</w:t>
      </w:r>
    </w:p>
    <w:p w14:paraId="1EFBB352" w14:textId="42DF8A8E" w:rsidR="0022079C" w:rsidRDefault="0022079C" w:rsidP="00086AF1">
      <w:pPr>
        <w:rPr>
          <w:sz w:val="28"/>
          <w:szCs w:val="28"/>
        </w:rPr>
      </w:pPr>
      <w:r>
        <w:rPr>
          <w:i/>
          <w:iCs/>
          <w:color w:val="FF0000"/>
          <w:sz w:val="24"/>
          <w:szCs w:val="24"/>
        </w:rPr>
        <w:t>One or more of the following prayers is read.</w:t>
      </w:r>
    </w:p>
    <w:p w14:paraId="7B4B0D6D" w14:textId="512DBE32" w:rsidR="0022079C" w:rsidRPr="0022079C" w:rsidRDefault="0022079C" w:rsidP="001D1AC0">
      <w:pPr>
        <w:spacing w:after="0" w:line="240" w:lineRule="auto"/>
        <w:ind w:left="720" w:hanging="720"/>
        <w:rPr>
          <w:rFonts w:cs="Times New Roman"/>
          <w:sz w:val="28"/>
          <w:szCs w:val="28"/>
        </w:rPr>
      </w:pPr>
      <w:r w:rsidRPr="0022079C">
        <w:rPr>
          <w:rFonts w:cs="Times New Roman"/>
          <w:sz w:val="28"/>
          <w:szCs w:val="28"/>
        </w:rPr>
        <w:t>L</w:t>
      </w:r>
      <w:r w:rsidRPr="0022079C">
        <w:rPr>
          <w:rFonts w:cs="Times New Roman"/>
          <w:sz w:val="28"/>
          <w:szCs w:val="28"/>
        </w:rPr>
        <w:tab/>
        <w:t xml:space="preserve">Be present, merciful God, and protect us through the hours of this night, so that we who are wearied by the changes and chances of life may find our rest in </w:t>
      </w:r>
      <w:proofErr w:type="gramStart"/>
      <w:r w:rsidRPr="0022079C">
        <w:rPr>
          <w:rFonts w:cs="Times New Roman"/>
          <w:sz w:val="28"/>
          <w:szCs w:val="28"/>
        </w:rPr>
        <w:t>you;</w:t>
      </w:r>
      <w:proofErr w:type="gramEnd"/>
      <w:r w:rsidRPr="0022079C">
        <w:rPr>
          <w:rFonts w:cs="Times New Roman"/>
          <w:sz w:val="28"/>
          <w:szCs w:val="28"/>
        </w:rPr>
        <w:t xml:space="preserve"> through Jesus Christ our Lord.</w:t>
      </w:r>
    </w:p>
    <w:p w14:paraId="38314938" w14:textId="77777777" w:rsidR="0022079C" w:rsidRPr="0022079C" w:rsidRDefault="0022079C" w:rsidP="001D1AC0">
      <w:pPr>
        <w:spacing w:after="0" w:line="240" w:lineRule="auto"/>
        <w:rPr>
          <w:rFonts w:cs="Times New Roman"/>
          <w:b/>
          <w:bCs/>
          <w:sz w:val="28"/>
          <w:szCs w:val="28"/>
        </w:rPr>
      </w:pPr>
      <w:r w:rsidRPr="0022079C">
        <w:rPr>
          <w:rFonts w:cs="Times New Roman"/>
          <w:sz w:val="28"/>
          <w:szCs w:val="28"/>
        </w:rPr>
        <w:t>C</w:t>
      </w:r>
      <w:r w:rsidRPr="0022079C">
        <w:rPr>
          <w:rFonts w:cs="Times New Roman"/>
          <w:sz w:val="28"/>
          <w:szCs w:val="28"/>
        </w:rPr>
        <w:tab/>
      </w:r>
      <w:r w:rsidRPr="0022079C">
        <w:rPr>
          <w:rFonts w:cs="Times New Roman"/>
          <w:b/>
          <w:bCs/>
          <w:sz w:val="28"/>
          <w:szCs w:val="28"/>
        </w:rPr>
        <w:t>Amen</w:t>
      </w:r>
    </w:p>
    <w:p w14:paraId="55D2BA1E" w14:textId="77777777" w:rsidR="0022079C" w:rsidRPr="0022079C" w:rsidRDefault="0022079C" w:rsidP="001D1AC0">
      <w:pPr>
        <w:spacing w:after="0" w:line="240" w:lineRule="auto"/>
        <w:rPr>
          <w:rFonts w:cs="Times New Roman"/>
          <w:sz w:val="20"/>
          <w:szCs w:val="20"/>
        </w:rPr>
      </w:pPr>
    </w:p>
    <w:p w14:paraId="103AE366" w14:textId="77777777" w:rsidR="0022079C" w:rsidRPr="0022079C" w:rsidRDefault="0022079C" w:rsidP="001D1AC0">
      <w:pPr>
        <w:spacing w:after="0" w:line="240" w:lineRule="auto"/>
        <w:rPr>
          <w:rFonts w:cs="Times New Roman"/>
          <w:sz w:val="28"/>
          <w:szCs w:val="28"/>
        </w:rPr>
      </w:pPr>
      <w:r w:rsidRPr="0022079C">
        <w:rPr>
          <w:rFonts w:cs="Times New Roman"/>
          <w:i/>
          <w:iCs/>
          <w:sz w:val="28"/>
          <w:szCs w:val="28"/>
        </w:rPr>
        <w:t>OR</w:t>
      </w:r>
    </w:p>
    <w:p w14:paraId="3E327302" w14:textId="77777777" w:rsidR="0022079C" w:rsidRPr="0022079C" w:rsidRDefault="0022079C" w:rsidP="001D1AC0">
      <w:pPr>
        <w:spacing w:after="0" w:line="240" w:lineRule="auto"/>
        <w:rPr>
          <w:rFonts w:cs="Times New Roman"/>
          <w:sz w:val="20"/>
          <w:szCs w:val="20"/>
        </w:rPr>
      </w:pPr>
    </w:p>
    <w:p w14:paraId="3B78F64C" w14:textId="77777777" w:rsidR="0022079C" w:rsidRDefault="0022079C" w:rsidP="001D1AC0">
      <w:pPr>
        <w:spacing w:after="0" w:line="240" w:lineRule="auto"/>
        <w:ind w:left="720" w:hanging="720"/>
        <w:rPr>
          <w:rFonts w:cs="Times New Roman"/>
          <w:sz w:val="28"/>
          <w:szCs w:val="28"/>
        </w:rPr>
      </w:pPr>
      <w:proofErr w:type="gramStart"/>
      <w:r w:rsidRPr="0022079C">
        <w:rPr>
          <w:rFonts w:cs="Times New Roman"/>
          <w:sz w:val="28"/>
          <w:szCs w:val="28"/>
        </w:rPr>
        <w:t>L</w:t>
      </w:r>
      <w:r w:rsidRPr="0022079C">
        <w:rPr>
          <w:rFonts w:cs="Times New Roman"/>
          <w:sz w:val="28"/>
          <w:szCs w:val="28"/>
        </w:rPr>
        <w:tab/>
        <w:t>O Lord,</w:t>
      </w:r>
      <w:proofErr w:type="gramEnd"/>
      <w:r w:rsidRPr="0022079C">
        <w:rPr>
          <w:rFonts w:cs="Times New Roman"/>
          <w:sz w:val="28"/>
          <w:szCs w:val="28"/>
        </w:rPr>
        <w:t xml:space="preserve"> support us all the day long of this troubled life, until the shadows lengthen and the evening comes and the busy world is hushed, the fever of life is over, and our work is done. Then, Lord, in your mercy, grant us a safe lodging, and a holy rest, and peace at the </w:t>
      </w:r>
      <w:proofErr w:type="gramStart"/>
      <w:r w:rsidRPr="0022079C">
        <w:rPr>
          <w:rFonts w:cs="Times New Roman"/>
          <w:sz w:val="28"/>
          <w:szCs w:val="28"/>
        </w:rPr>
        <w:t>last;</w:t>
      </w:r>
      <w:proofErr w:type="gramEnd"/>
      <w:r w:rsidRPr="0022079C">
        <w:rPr>
          <w:rFonts w:cs="Times New Roman"/>
          <w:sz w:val="28"/>
          <w:szCs w:val="28"/>
        </w:rPr>
        <w:t xml:space="preserve"> through Jesus Christ our Lord.   </w:t>
      </w:r>
    </w:p>
    <w:p w14:paraId="3072DAFC" w14:textId="2F21B712" w:rsidR="0022079C" w:rsidRPr="0022079C" w:rsidRDefault="0022079C" w:rsidP="001D1AC0">
      <w:pPr>
        <w:spacing w:after="0" w:line="240" w:lineRule="auto"/>
        <w:ind w:left="720" w:hanging="720"/>
        <w:rPr>
          <w:rFonts w:cs="Times New Roman"/>
          <w:sz w:val="28"/>
          <w:szCs w:val="28"/>
        </w:rPr>
      </w:pPr>
      <w:r w:rsidRPr="0022079C">
        <w:rPr>
          <w:rFonts w:cs="Times New Roman"/>
          <w:sz w:val="28"/>
          <w:szCs w:val="28"/>
        </w:rPr>
        <w:t xml:space="preserve"> </w:t>
      </w:r>
    </w:p>
    <w:p w14:paraId="796D8BD5" w14:textId="77777777" w:rsidR="0022079C" w:rsidRPr="0022079C" w:rsidRDefault="0022079C" w:rsidP="001D1AC0">
      <w:pPr>
        <w:spacing w:after="0" w:line="240" w:lineRule="auto"/>
        <w:rPr>
          <w:rFonts w:cs="Times New Roman"/>
          <w:sz w:val="28"/>
          <w:szCs w:val="28"/>
        </w:rPr>
      </w:pPr>
      <w:r w:rsidRPr="0022079C">
        <w:rPr>
          <w:rFonts w:cs="Times New Roman"/>
          <w:i/>
          <w:iCs/>
          <w:sz w:val="28"/>
          <w:szCs w:val="28"/>
        </w:rPr>
        <w:t>OR</w:t>
      </w:r>
    </w:p>
    <w:p w14:paraId="7A9A7525" w14:textId="77777777" w:rsidR="0022079C" w:rsidRPr="0022079C" w:rsidRDefault="0022079C" w:rsidP="001D1AC0">
      <w:pPr>
        <w:spacing w:after="0" w:line="240" w:lineRule="auto"/>
        <w:rPr>
          <w:rFonts w:cs="Times New Roman"/>
          <w:sz w:val="20"/>
          <w:szCs w:val="20"/>
        </w:rPr>
      </w:pPr>
    </w:p>
    <w:p w14:paraId="128CF592" w14:textId="0B801BAB" w:rsidR="0022079C" w:rsidRPr="0022079C" w:rsidRDefault="0022079C" w:rsidP="001D1AC0">
      <w:pPr>
        <w:spacing w:after="0" w:line="240" w:lineRule="auto"/>
        <w:ind w:left="720" w:hanging="720"/>
        <w:rPr>
          <w:rFonts w:cs="Times New Roman"/>
          <w:sz w:val="28"/>
          <w:szCs w:val="28"/>
        </w:rPr>
      </w:pPr>
      <w:r w:rsidRPr="0022079C">
        <w:rPr>
          <w:rFonts w:cs="Times New Roman"/>
          <w:sz w:val="28"/>
          <w:szCs w:val="28"/>
        </w:rPr>
        <w:t>L</w:t>
      </w:r>
      <w:r w:rsidRPr="0022079C">
        <w:rPr>
          <w:rFonts w:cs="Times New Roman"/>
          <w:sz w:val="28"/>
          <w:szCs w:val="28"/>
        </w:rPr>
        <w:tab/>
        <w:t xml:space="preserve">Be our light in the darkness, O Lord, and in your great mercy defend us from all perils and dangers of this </w:t>
      </w:r>
      <w:proofErr w:type="gramStart"/>
      <w:r w:rsidRPr="0022079C">
        <w:rPr>
          <w:rFonts w:cs="Times New Roman"/>
          <w:sz w:val="28"/>
          <w:szCs w:val="28"/>
        </w:rPr>
        <w:t>night;</w:t>
      </w:r>
      <w:proofErr w:type="gramEnd"/>
      <w:r w:rsidRPr="0022079C">
        <w:rPr>
          <w:rFonts w:cs="Times New Roman"/>
          <w:sz w:val="28"/>
          <w:szCs w:val="28"/>
        </w:rPr>
        <w:t xml:space="preserve"> for the love of your only Son, our Savior Jesus Christ.    </w:t>
      </w:r>
    </w:p>
    <w:p w14:paraId="44B58F85" w14:textId="77777777" w:rsidR="0022079C" w:rsidRPr="0022079C" w:rsidRDefault="0022079C" w:rsidP="001D1AC0">
      <w:pPr>
        <w:spacing w:after="0" w:line="240" w:lineRule="auto"/>
        <w:rPr>
          <w:rFonts w:cs="Times New Roman"/>
          <w:sz w:val="20"/>
          <w:szCs w:val="20"/>
        </w:rPr>
      </w:pPr>
    </w:p>
    <w:p w14:paraId="044FC4FA" w14:textId="77777777" w:rsidR="0022079C" w:rsidRPr="0022079C" w:rsidRDefault="0022079C" w:rsidP="001D1AC0">
      <w:pPr>
        <w:spacing w:after="0" w:line="240" w:lineRule="auto"/>
        <w:rPr>
          <w:rFonts w:cs="Times New Roman"/>
          <w:sz w:val="28"/>
          <w:szCs w:val="28"/>
        </w:rPr>
      </w:pPr>
      <w:r w:rsidRPr="0022079C">
        <w:rPr>
          <w:rFonts w:cs="Times New Roman"/>
          <w:i/>
          <w:iCs/>
          <w:sz w:val="28"/>
          <w:szCs w:val="28"/>
        </w:rPr>
        <w:t>OR</w:t>
      </w:r>
    </w:p>
    <w:p w14:paraId="03444E44" w14:textId="77777777" w:rsidR="0022079C" w:rsidRPr="0022079C" w:rsidRDefault="0022079C" w:rsidP="001D1AC0">
      <w:pPr>
        <w:spacing w:after="0" w:line="240" w:lineRule="auto"/>
        <w:rPr>
          <w:rFonts w:cs="Times New Roman"/>
          <w:sz w:val="20"/>
          <w:szCs w:val="20"/>
        </w:rPr>
      </w:pPr>
    </w:p>
    <w:p w14:paraId="6E7B36F4" w14:textId="4E33A2A3" w:rsidR="0022079C" w:rsidRPr="0022079C" w:rsidRDefault="0022079C" w:rsidP="001D1AC0">
      <w:pPr>
        <w:spacing w:after="0" w:line="240" w:lineRule="auto"/>
        <w:ind w:left="720" w:hanging="720"/>
        <w:rPr>
          <w:rFonts w:cs="Times New Roman"/>
          <w:sz w:val="28"/>
          <w:szCs w:val="28"/>
        </w:rPr>
      </w:pPr>
      <w:r w:rsidRPr="0022079C">
        <w:rPr>
          <w:rFonts w:cs="Times New Roman"/>
          <w:sz w:val="28"/>
          <w:szCs w:val="28"/>
        </w:rPr>
        <w:t>L</w:t>
      </w:r>
      <w:r w:rsidRPr="0022079C">
        <w:rPr>
          <w:rFonts w:cs="Times New Roman"/>
          <w:sz w:val="28"/>
          <w:szCs w:val="28"/>
        </w:rPr>
        <w:tab/>
        <w:t xml:space="preserve">Visit our dwellings, O Lord, and drive from them all the snares of the enemy; let your holy angels dwell with us to preserve us in peace; and let your blessing be upon us always, through Jesus Christ our Lord.   </w:t>
      </w:r>
    </w:p>
    <w:p w14:paraId="07F82DF3" w14:textId="77777777" w:rsidR="0022079C" w:rsidRPr="0022079C" w:rsidRDefault="0022079C" w:rsidP="001D1AC0">
      <w:pPr>
        <w:spacing w:after="0" w:line="240" w:lineRule="auto"/>
        <w:rPr>
          <w:rFonts w:cs="Times New Roman"/>
          <w:sz w:val="20"/>
          <w:szCs w:val="20"/>
        </w:rPr>
      </w:pPr>
    </w:p>
    <w:p w14:paraId="57077EB2" w14:textId="77777777" w:rsidR="0022079C" w:rsidRPr="0022079C" w:rsidRDefault="0022079C" w:rsidP="001D1AC0">
      <w:pPr>
        <w:spacing w:after="0" w:line="240" w:lineRule="auto"/>
        <w:rPr>
          <w:rFonts w:cs="Times New Roman"/>
          <w:sz w:val="28"/>
          <w:szCs w:val="28"/>
        </w:rPr>
      </w:pPr>
      <w:r w:rsidRPr="0022079C">
        <w:rPr>
          <w:rFonts w:cs="Times New Roman"/>
          <w:i/>
          <w:iCs/>
          <w:sz w:val="28"/>
          <w:szCs w:val="28"/>
        </w:rPr>
        <w:t>OR</w:t>
      </w:r>
    </w:p>
    <w:p w14:paraId="55944E13" w14:textId="77777777" w:rsidR="0022079C" w:rsidRPr="0022079C" w:rsidRDefault="0022079C" w:rsidP="001D1AC0">
      <w:pPr>
        <w:spacing w:after="0" w:line="240" w:lineRule="auto"/>
        <w:rPr>
          <w:rFonts w:cs="Times New Roman"/>
          <w:sz w:val="20"/>
          <w:szCs w:val="20"/>
        </w:rPr>
      </w:pPr>
    </w:p>
    <w:p w14:paraId="35841FD2" w14:textId="179F64D6" w:rsidR="0022079C" w:rsidRPr="0022079C" w:rsidRDefault="0022079C" w:rsidP="001D1AC0">
      <w:pPr>
        <w:spacing w:after="0" w:line="240" w:lineRule="auto"/>
        <w:ind w:left="720" w:hanging="720"/>
        <w:rPr>
          <w:rFonts w:cs="Times New Roman"/>
          <w:sz w:val="28"/>
          <w:szCs w:val="28"/>
        </w:rPr>
      </w:pPr>
      <w:r w:rsidRPr="0022079C">
        <w:rPr>
          <w:rFonts w:cs="Times New Roman"/>
          <w:sz w:val="28"/>
          <w:szCs w:val="28"/>
        </w:rPr>
        <w:t>L</w:t>
      </w:r>
      <w:r w:rsidRPr="0022079C">
        <w:rPr>
          <w:rFonts w:cs="Times New Roman"/>
          <w:sz w:val="28"/>
          <w:szCs w:val="28"/>
        </w:rPr>
        <w:tab/>
        <w:t xml:space="preserve">Eternal God, the hours both of day and night are yours, and to you the darkness is no threat. Be present, we pray, with those who labor in these hours of night, especially those who watch and work on behalf of others. Grant them diligence in their watching, faithfulness in their service, courage in danger, and competence in emergencies. Help them to meet the needs of others with confidence and </w:t>
      </w:r>
      <w:proofErr w:type="gramStart"/>
      <w:r w:rsidRPr="0022079C">
        <w:rPr>
          <w:rFonts w:cs="Times New Roman"/>
          <w:sz w:val="28"/>
          <w:szCs w:val="28"/>
        </w:rPr>
        <w:t>compassion;</w:t>
      </w:r>
      <w:proofErr w:type="gramEnd"/>
      <w:r w:rsidRPr="0022079C">
        <w:rPr>
          <w:rFonts w:cs="Times New Roman"/>
          <w:sz w:val="28"/>
          <w:szCs w:val="28"/>
        </w:rPr>
        <w:t xml:space="preserve"> through Jesus Christ our Lord.    </w:t>
      </w:r>
    </w:p>
    <w:p w14:paraId="28C58ADD" w14:textId="77777777" w:rsidR="0022079C" w:rsidRPr="0022079C" w:rsidRDefault="0022079C" w:rsidP="001D1AC0">
      <w:pPr>
        <w:spacing w:after="0" w:line="240" w:lineRule="auto"/>
        <w:rPr>
          <w:rFonts w:cs="Times New Roman"/>
          <w:sz w:val="20"/>
          <w:szCs w:val="20"/>
        </w:rPr>
      </w:pPr>
    </w:p>
    <w:p w14:paraId="3D6D1661" w14:textId="77777777" w:rsidR="0022079C" w:rsidRPr="0022079C" w:rsidRDefault="0022079C" w:rsidP="001D1AC0">
      <w:pPr>
        <w:spacing w:after="0" w:line="240" w:lineRule="auto"/>
        <w:rPr>
          <w:rFonts w:cs="Times New Roman"/>
          <w:sz w:val="28"/>
          <w:szCs w:val="28"/>
        </w:rPr>
      </w:pPr>
      <w:r w:rsidRPr="0022079C">
        <w:rPr>
          <w:rFonts w:cs="Times New Roman"/>
          <w:i/>
          <w:iCs/>
          <w:sz w:val="28"/>
          <w:szCs w:val="28"/>
        </w:rPr>
        <w:t>OR</w:t>
      </w:r>
    </w:p>
    <w:p w14:paraId="1D0055C4" w14:textId="58A882B6" w:rsidR="0022079C" w:rsidRDefault="0022079C" w:rsidP="001D1AC0">
      <w:pPr>
        <w:spacing w:after="0" w:line="240" w:lineRule="auto"/>
        <w:rPr>
          <w:rFonts w:cs="Times New Roman"/>
          <w:sz w:val="20"/>
          <w:szCs w:val="20"/>
        </w:rPr>
      </w:pPr>
    </w:p>
    <w:p w14:paraId="53AB6C03" w14:textId="77777777" w:rsidR="00117648" w:rsidRPr="0022079C" w:rsidRDefault="00117648" w:rsidP="001D1AC0">
      <w:pPr>
        <w:spacing w:after="0" w:line="240" w:lineRule="auto"/>
        <w:rPr>
          <w:rFonts w:cs="Times New Roman"/>
          <w:sz w:val="20"/>
          <w:szCs w:val="20"/>
        </w:rPr>
      </w:pPr>
    </w:p>
    <w:p w14:paraId="30E70178" w14:textId="3FDCBEE3" w:rsidR="0022079C" w:rsidRDefault="0022079C" w:rsidP="001D1AC0">
      <w:pPr>
        <w:spacing w:after="0" w:line="240" w:lineRule="auto"/>
        <w:ind w:left="720" w:hanging="720"/>
        <w:rPr>
          <w:rFonts w:cs="Times New Roman"/>
          <w:sz w:val="28"/>
          <w:szCs w:val="28"/>
        </w:rPr>
      </w:pPr>
      <w:r w:rsidRPr="0022079C">
        <w:rPr>
          <w:rFonts w:cs="Times New Roman"/>
          <w:sz w:val="28"/>
          <w:szCs w:val="28"/>
        </w:rPr>
        <w:t>L</w:t>
      </w:r>
      <w:r w:rsidRPr="0022079C">
        <w:rPr>
          <w:rFonts w:cs="Times New Roman"/>
          <w:sz w:val="28"/>
          <w:szCs w:val="28"/>
        </w:rPr>
        <w:tab/>
        <w:t xml:space="preserve">Gracious Lord, we give you thanks for the day, especially for the good we were permitted to give and to receive; the day is now </w:t>
      </w:r>
      <w:proofErr w:type="gramStart"/>
      <w:r w:rsidRPr="0022079C">
        <w:rPr>
          <w:rFonts w:cs="Times New Roman"/>
          <w:sz w:val="28"/>
          <w:szCs w:val="28"/>
        </w:rPr>
        <w:t>past</w:t>
      </w:r>
      <w:proofErr w:type="gramEnd"/>
      <w:r w:rsidRPr="0022079C">
        <w:rPr>
          <w:rFonts w:cs="Times New Roman"/>
          <w:sz w:val="28"/>
          <w:szCs w:val="28"/>
        </w:rPr>
        <w:t xml:space="preserve"> and we commit it to you. We entrust to you the night; we rest in surety, for you are our help, and you neither slumber nor sleep.    </w:t>
      </w:r>
    </w:p>
    <w:p w14:paraId="6E1066CC" w14:textId="77777777" w:rsidR="00117648" w:rsidRPr="00522168" w:rsidRDefault="00117648" w:rsidP="001D1AC0">
      <w:pPr>
        <w:pStyle w:val="NoSpacing"/>
        <w:rPr>
          <w:b/>
          <w:bCs/>
          <w:sz w:val="28"/>
          <w:szCs w:val="28"/>
        </w:rPr>
      </w:pPr>
      <w:r w:rsidRPr="00522168">
        <w:rPr>
          <w:sz w:val="28"/>
          <w:szCs w:val="28"/>
        </w:rPr>
        <w:t>C</w:t>
      </w:r>
      <w:r w:rsidRPr="00522168">
        <w:rPr>
          <w:sz w:val="28"/>
          <w:szCs w:val="28"/>
        </w:rPr>
        <w:tab/>
      </w:r>
      <w:r w:rsidRPr="00522168">
        <w:rPr>
          <w:b/>
          <w:bCs/>
          <w:sz w:val="28"/>
          <w:szCs w:val="28"/>
        </w:rPr>
        <w:t>Amen</w:t>
      </w:r>
    </w:p>
    <w:p w14:paraId="1293E668" w14:textId="4EFAD263" w:rsidR="00117648" w:rsidRDefault="00117648" w:rsidP="00117648">
      <w:pPr>
        <w:ind w:left="720" w:hanging="720"/>
        <w:rPr>
          <w:rFonts w:cs="Times New Roman"/>
          <w:sz w:val="28"/>
          <w:szCs w:val="28"/>
        </w:rPr>
      </w:pPr>
    </w:p>
    <w:p w14:paraId="2B31119F" w14:textId="58E00BEC" w:rsidR="00086AF1" w:rsidRDefault="00117648" w:rsidP="00086AF1">
      <w:pPr>
        <w:rPr>
          <w:sz w:val="28"/>
          <w:szCs w:val="28"/>
        </w:rPr>
      </w:pPr>
      <w:r>
        <w:rPr>
          <w:sz w:val="28"/>
          <w:szCs w:val="28"/>
        </w:rPr>
        <w:t>THE LORD’S PRAYER</w:t>
      </w:r>
    </w:p>
    <w:p w14:paraId="1E1119FA" w14:textId="77777777" w:rsidR="00522168" w:rsidRDefault="00522168" w:rsidP="00522168">
      <w:pPr>
        <w:pStyle w:val="NoSpacing"/>
        <w:rPr>
          <w:sz w:val="28"/>
          <w:szCs w:val="28"/>
        </w:rPr>
      </w:pPr>
      <w:r w:rsidRPr="00522168">
        <w:rPr>
          <w:sz w:val="28"/>
          <w:szCs w:val="28"/>
        </w:rPr>
        <w:t>L</w:t>
      </w:r>
      <w:r w:rsidRPr="00522168">
        <w:rPr>
          <w:sz w:val="28"/>
          <w:szCs w:val="28"/>
        </w:rPr>
        <w:tab/>
        <w:t>Lord, remember us in your kingdom, and teach us to pray:</w:t>
      </w:r>
    </w:p>
    <w:p w14:paraId="0A2D3D50" w14:textId="003F2FB5" w:rsidR="00086AF1" w:rsidRPr="00117648" w:rsidRDefault="00086AF1" w:rsidP="00086AF1">
      <w:pPr>
        <w:rPr>
          <w:sz w:val="20"/>
          <w:szCs w:val="20"/>
        </w:rPr>
      </w:pPr>
    </w:p>
    <w:p w14:paraId="047F4C88" w14:textId="77777777" w:rsidR="00522168" w:rsidRPr="00522168" w:rsidRDefault="00522168" w:rsidP="00522168">
      <w:pPr>
        <w:pStyle w:val="NoSpacing"/>
        <w:rPr>
          <w:b/>
          <w:bCs/>
          <w:sz w:val="28"/>
          <w:szCs w:val="28"/>
        </w:rPr>
      </w:pPr>
      <w:r w:rsidRPr="00522168">
        <w:rPr>
          <w:b/>
          <w:bCs/>
          <w:sz w:val="28"/>
          <w:szCs w:val="28"/>
        </w:rPr>
        <w:t>C</w:t>
      </w:r>
      <w:r w:rsidRPr="00522168">
        <w:rPr>
          <w:b/>
          <w:bCs/>
          <w:sz w:val="28"/>
          <w:szCs w:val="28"/>
        </w:rPr>
        <w:tab/>
        <w:t xml:space="preserve">Our Father, who art in heaven, </w:t>
      </w:r>
    </w:p>
    <w:p w14:paraId="22A7B53B" w14:textId="77777777" w:rsidR="00522168" w:rsidRPr="00522168" w:rsidRDefault="00522168" w:rsidP="00522168">
      <w:pPr>
        <w:pStyle w:val="NoSpacing"/>
        <w:rPr>
          <w:b/>
          <w:bCs/>
          <w:sz w:val="28"/>
          <w:szCs w:val="28"/>
        </w:rPr>
      </w:pPr>
      <w:r w:rsidRPr="00522168">
        <w:rPr>
          <w:b/>
          <w:bCs/>
          <w:sz w:val="28"/>
          <w:szCs w:val="28"/>
        </w:rPr>
        <w:tab/>
      </w:r>
      <w:r w:rsidRPr="00522168">
        <w:rPr>
          <w:b/>
          <w:bCs/>
          <w:sz w:val="28"/>
          <w:szCs w:val="28"/>
        </w:rPr>
        <w:tab/>
        <w:t xml:space="preserve">hallowed be thy name, </w:t>
      </w:r>
    </w:p>
    <w:p w14:paraId="16E05846" w14:textId="77777777" w:rsidR="00522168" w:rsidRPr="00522168" w:rsidRDefault="00522168" w:rsidP="00522168">
      <w:pPr>
        <w:pStyle w:val="NoSpacing"/>
        <w:rPr>
          <w:b/>
          <w:bCs/>
          <w:sz w:val="28"/>
          <w:szCs w:val="28"/>
        </w:rPr>
      </w:pPr>
      <w:r w:rsidRPr="00522168">
        <w:rPr>
          <w:b/>
          <w:bCs/>
          <w:sz w:val="28"/>
          <w:szCs w:val="28"/>
        </w:rPr>
        <w:tab/>
      </w:r>
      <w:r w:rsidRPr="00522168">
        <w:rPr>
          <w:b/>
          <w:bCs/>
          <w:sz w:val="28"/>
          <w:szCs w:val="28"/>
        </w:rPr>
        <w:tab/>
        <w:t xml:space="preserve">thy kingdom come, </w:t>
      </w:r>
    </w:p>
    <w:p w14:paraId="37A745FA" w14:textId="77777777" w:rsidR="00522168" w:rsidRPr="00522168" w:rsidRDefault="00522168" w:rsidP="00522168">
      <w:pPr>
        <w:pStyle w:val="NoSpacing"/>
        <w:rPr>
          <w:b/>
          <w:bCs/>
          <w:sz w:val="28"/>
          <w:szCs w:val="28"/>
        </w:rPr>
      </w:pPr>
      <w:r w:rsidRPr="00522168">
        <w:rPr>
          <w:b/>
          <w:bCs/>
          <w:sz w:val="28"/>
          <w:szCs w:val="28"/>
        </w:rPr>
        <w:tab/>
      </w:r>
      <w:r w:rsidRPr="00522168">
        <w:rPr>
          <w:b/>
          <w:bCs/>
          <w:sz w:val="28"/>
          <w:szCs w:val="28"/>
        </w:rPr>
        <w:tab/>
        <w:t xml:space="preserve">thy will be done, </w:t>
      </w:r>
    </w:p>
    <w:p w14:paraId="27346BC7" w14:textId="77777777" w:rsidR="00522168" w:rsidRPr="00522168" w:rsidRDefault="00522168" w:rsidP="00522168">
      <w:pPr>
        <w:pStyle w:val="NoSpacing"/>
        <w:rPr>
          <w:b/>
          <w:bCs/>
          <w:sz w:val="28"/>
          <w:szCs w:val="28"/>
        </w:rPr>
      </w:pPr>
      <w:r w:rsidRPr="00522168">
        <w:rPr>
          <w:b/>
          <w:bCs/>
          <w:sz w:val="28"/>
          <w:szCs w:val="28"/>
        </w:rPr>
        <w:tab/>
      </w:r>
      <w:r w:rsidRPr="00522168">
        <w:rPr>
          <w:b/>
          <w:bCs/>
          <w:sz w:val="28"/>
          <w:szCs w:val="28"/>
        </w:rPr>
        <w:tab/>
      </w:r>
      <w:r w:rsidRPr="00522168">
        <w:rPr>
          <w:b/>
          <w:bCs/>
          <w:sz w:val="28"/>
          <w:szCs w:val="28"/>
        </w:rPr>
        <w:tab/>
        <w:t xml:space="preserve">on earth as it is in heaven. </w:t>
      </w:r>
    </w:p>
    <w:p w14:paraId="2117709C" w14:textId="77777777" w:rsidR="00522168" w:rsidRPr="00522168" w:rsidRDefault="00522168" w:rsidP="00522168">
      <w:pPr>
        <w:pStyle w:val="NoSpacing"/>
        <w:rPr>
          <w:b/>
          <w:bCs/>
          <w:sz w:val="28"/>
          <w:szCs w:val="28"/>
        </w:rPr>
      </w:pPr>
      <w:r w:rsidRPr="00522168">
        <w:rPr>
          <w:b/>
          <w:bCs/>
          <w:sz w:val="28"/>
          <w:szCs w:val="28"/>
        </w:rPr>
        <w:tab/>
        <w:t xml:space="preserve">Give us this day our daily </w:t>
      </w:r>
      <w:proofErr w:type="gramStart"/>
      <w:r w:rsidRPr="00522168">
        <w:rPr>
          <w:b/>
          <w:bCs/>
          <w:sz w:val="28"/>
          <w:szCs w:val="28"/>
        </w:rPr>
        <w:t>bread;</w:t>
      </w:r>
      <w:proofErr w:type="gramEnd"/>
      <w:r w:rsidRPr="00522168">
        <w:rPr>
          <w:b/>
          <w:bCs/>
          <w:sz w:val="28"/>
          <w:szCs w:val="28"/>
        </w:rPr>
        <w:t xml:space="preserve"> </w:t>
      </w:r>
    </w:p>
    <w:p w14:paraId="1B47D6CF" w14:textId="77777777" w:rsidR="00522168" w:rsidRPr="00522168" w:rsidRDefault="00522168" w:rsidP="00522168">
      <w:pPr>
        <w:pStyle w:val="NoSpacing"/>
        <w:rPr>
          <w:b/>
          <w:bCs/>
          <w:sz w:val="28"/>
          <w:szCs w:val="28"/>
        </w:rPr>
      </w:pPr>
      <w:r w:rsidRPr="00522168">
        <w:rPr>
          <w:b/>
          <w:bCs/>
          <w:sz w:val="28"/>
          <w:szCs w:val="28"/>
        </w:rPr>
        <w:tab/>
        <w:t xml:space="preserve">and forgive us our trespasses, </w:t>
      </w:r>
    </w:p>
    <w:p w14:paraId="2E087747" w14:textId="77777777" w:rsidR="00522168" w:rsidRPr="00522168" w:rsidRDefault="00522168" w:rsidP="00522168">
      <w:pPr>
        <w:pStyle w:val="NoSpacing"/>
        <w:rPr>
          <w:b/>
          <w:bCs/>
          <w:sz w:val="28"/>
          <w:szCs w:val="28"/>
        </w:rPr>
      </w:pPr>
      <w:r w:rsidRPr="00522168">
        <w:rPr>
          <w:b/>
          <w:bCs/>
          <w:sz w:val="28"/>
          <w:szCs w:val="28"/>
        </w:rPr>
        <w:tab/>
      </w:r>
      <w:r w:rsidRPr="00522168">
        <w:rPr>
          <w:b/>
          <w:bCs/>
          <w:sz w:val="28"/>
          <w:szCs w:val="28"/>
        </w:rPr>
        <w:tab/>
        <w:t xml:space="preserve">as we forgive those who trespass against </w:t>
      </w:r>
      <w:proofErr w:type="gramStart"/>
      <w:r w:rsidRPr="00522168">
        <w:rPr>
          <w:b/>
          <w:bCs/>
          <w:sz w:val="28"/>
          <w:szCs w:val="28"/>
        </w:rPr>
        <w:t>us;</w:t>
      </w:r>
      <w:proofErr w:type="gramEnd"/>
      <w:r w:rsidRPr="00522168">
        <w:rPr>
          <w:b/>
          <w:bCs/>
          <w:sz w:val="28"/>
          <w:szCs w:val="28"/>
        </w:rPr>
        <w:t xml:space="preserve"> </w:t>
      </w:r>
    </w:p>
    <w:p w14:paraId="15D49B7D" w14:textId="77777777" w:rsidR="00522168" w:rsidRPr="00522168" w:rsidRDefault="00522168" w:rsidP="00522168">
      <w:pPr>
        <w:pStyle w:val="NoSpacing"/>
        <w:rPr>
          <w:b/>
          <w:bCs/>
          <w:sz w:val="28"/>
          <w:szCs w:val="28"/>
        </w:rPr>
      </w:pPr>
      <w:r w:rsidRPr="00522168">
        <w:rPr>
          <w:b/>
          <w:bCs/>
          <w:sz w:val="28"/>
          <w:szCs w:val="28"/>
        </w:rPr>
        <w:tab/>
        <w:t xml:space="preserve">and lead us not into temptation, </w:t>
      </w:r>
    </w:p>
    <w:p w14:paraId="185DC2D5" w14:textId="77777777" w:rsidR="00522168" w:rsidRPr="00522168" w:rsidRDefault="00522168" w:rsidP="00522168">
      <w:pPr>
        <w:pStyle w:val="NoSpacing"/>
        <w:rPr>
          <w:b/>
          <w:bCs/>
          <w:sz w:val="28"/>
          <w:szCs w:val="28"/>
        </w:rPr>
      </w:pPr>
      <w:r w:rsidRPr="00522168">
        <w:rPr>
          <w:b/>
          <w:bCs/>
          <w:sz w:val="28"/>
          <w:szCs w:val="28"/>
        </w:rPr>
        <w:tab/>
      </w:r>
      <w:r w:rsidRPr="00522168">
        <w:rPr>
          <w:b/>
          <w:bCs/>
          <w:sz w:val="28"/>
          <w:szCs w:val="28"/>
        </w:rPr>
        <w:tab/>
        <w:t xml:space="preserve">but deliver us from evil. </w:t>
      </w:r>
    </w:p>
    <w:p w14:paraId="60083699" w14:textId="77777777" w:rsidR="00522168" w:rsidRPr="00522168" w:rsidRDefault="00522168" w:rsidP="00522168">
      <w:pPr>
        <w:pStyle w:val="NoSpacing"/>
        <w:rPr>
          <w:b/>
          <w:bCs/>
          <w:sz w:val="28"/>
          <w:szCs w:val="28"/>
        </w:rPr>
      </w:pPr>
      <w:r w:rsidRPr="00522168">
        <w:rPr>
          <w:b/>
          <w:bCs/>
          <w:sz w:val="28"/>
          <w:szCs w:val="28"/>
        </w:rPr>
        <w:tab/>
        <w:t xml:space="preserve">For thine is the kingdom, and the power, and the glory, </w:t>
      </w:r>
    </w:p>
    <w:p w14:paraId="362387E4" w14:textId="77777777" w:rsidR="00522168" w:rsidRDefault="00522168" w:rsidP="00522168">
      <w:pPr>
        <w:pStyle w:val="NoSpacing"/>
      </w:pPr>
      <w:r w:rsidRPr="00522168">
        <w:rPr>
          <w:b/>
          <w:bCs/>
          <w:sz w:val="28"/>
          <w:szCs w:val="28"/>
        </w:rPr>
        <w:tab/>
      </w:r>
      <w:r w:rsidRPr="00522168">
        <w:rPr>
          <w:b/>
          <w:bCs/>
          <w:sz w:val="28"/>
          <w:szCs w:val="28"/>
        </w:rPr>
        <w:tab/>
        <w:t>forever and ever. Amen</w:t>
      </w:r>
    </w:p>
    <w:p w14:paraId="0C20F66B" w14:textId="6F019D4F" w:rsidR="00086AF1" w:rsidRPr="00117648" w:rsidRDefault="00086AF1" w:rsidP="00086AF1">
      <w:pPr>
        <w:rPr>
          <w:sz w:val="20"/>
          <w:szCs w:val="20"/>
        </w:rPr>
      </w:pPr>
    </w:p>
    <w:p w14:paraId="08481544" w14:textId="3524CD35" w:rsidR="00117648" w:rsidRPr="001D1AC0" w:rsidRDefault="00117648" w:rsidP="00117648">
      <w:pPr>
        <w:rPr>
          <w:i/>
          <w:iCs/>
          <w:color w:val="FF0000"/>
        </w:rPr>
      </w:pPr>
      <w:r w:rsidRPr="001D1AC0">
        <w:rPr>
          <w:i/>
          <w:iCs/>
          <w:color w:val="FF0000"/>
        </w:rPr>
        <w:t>Stand</w:t>
      </w:r>
    </w:p>
    <w:p w14:paraId="5FE13E79" w14:textId="2B317EF9" w:rsidR="00117648" w:rsidRPr="00117648" w:rsidRDefault="00117648" w:rsidP="00117648">
      <w:pPr>
        <w:rPr>
          <w:sz w:val="28"/>
          <w:szCs w:val="28"/>
        </w:rPr>
      </w:pPr>
      <w:r>
        <w:rPr>
          <w:sz w:val="28"/>
          <w:szCs w:val="28"/>
        </w:rPr>
        <w:t>THE GOSPEL CANTICLE</w:t>
      </w:r>
    </w:p>
    <w:p w14:paraId="2BFCD138" w14:textId="7E49A3FA" w:rsidR="00117648" w:rsidRDefault="00117648" w:rsidP="00086AF1">
      <w:pPr>
        <w:rPr>
          <w:sz w:val="28"/>
          <w:szCs w:val="28"/>
        </w:rPr>
      </w:pPr>
      <w:r>
        <w:rPr>
          <w:noProof/>
        </w:rPr>
        <w:drawing>
          <wp:inline distT="0" distB="0" distL="0" distR="0" wp14:anchorId="6A24AD32" wp14:editId="7E4E443A">
            <wp:extent cx="5508625" cy="62420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530" b="19831"/>
                    <a:stretch/>
                  </pic:blipFill>
                  <pic:spPr bwMode="auto">
                    <a:xfrm>
                      <a:off x="0" y="0"/>
                      <a:ext cx="5519888" cy="6254813"/>
                    </a:xfrm>
                    <a:prstGeom prst="rect">
                      <a:avLst/>
                    </a:prstGeom>
                    <a:noFill/>
                    <a:ln>
                      <a:noFill/>
                    </a:ln>
                    <a:extLst>
                      <a:ext uri="{53640926-AAD7-44D8-BBD7-CCE9431645EC}">
                        <a14:shadowObscured xmlns:a14="http://schemas.microsoft.com/office/drawing/2010/main"/>
                      </a:ext>
                    </a:extLst>
                  </pic:spPr>
                </pic:pic>
              </a:graphicData>
            </a:graphic>
          </wp:inline>
        </w:drawing>
      </w:r>
    </w:p>
    <w:p w14:paraId="679A3060" w14:textId="5064772B" w:rsidR="00522168" w:rsidRDefault="00522168" w:rsidP="00086AF1">
      <w:pPr>
        <w:rPr>
          <w:sz w:val="28"/>
          <w:szCs w:val="28"/>
        </w:rPr>
      </w:pPr>
    </w:p>
    <w:p w14:paraId="393C7F91" w14:textId="60F6BA6F" w:rsidR="00117648" w:rsidRDefault="00117648" w:rsidP="00086AF1">
      <w:pPr>
        <w:rPr>
          <w:sz w:val="28"/>
          <w:szCs w:val="28"/>
        </w:rPr>
      </w:pPr>
    </w:p>
    <w:p w14:paraId="745B2F94" w14:textId="600C3F2C" w:rsidR="00117648" w:rsidRDefault="00117648" w:rsidP="00086AF1">
      <w:pPr>
        <w:rPr>
          <w:sz w:val="28"/>
          <w:szCs w:val="28"/>
        </w:rPr>
      </w:pPr>
      <w:r>
        <w:rPr>
          <w:noProof/>
        </w:rPr>
        <w:drawing>
          <wp:inline distT="0" distB="0" distL="0" distR="0" wp14:anchorId="50E05439" wp14:editId="54DE2E1A">
            <wp:extent cx="5508625" cy="1578610"/>
            <wp:effectExtent l="0" t="0" r="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0135" b="-23"/>
                    <a:stretch/>
                  </pic:blipFill>
                  <pic:spPr bwMode="auto">
                    <a:xfrm>
                      <a:off x="0" y="0"/>
                      <a:ext cx="5519888" cy="1581838"/>
                    </a:xfrm>
                    <a:prstGeom prst="rect">
                      <a:avLst/>
                    </a:prstGeom>
                    <a:noFill/>
                    <a:ln>
                      <a:noFill/>
                    </a:ln>
                    <a:extLst>
                      <a:ext uri="{53640926-AAD7-44D8-BBD7-CCE9431645EC}">
                        <a14:shadowObscured xmlns:a14="http://schemas.microsoft.com/office/drawing/2010/main"/>
                      </a:ext>
                    </a:extLst>
                  </pic:spPr>
                </pic:pic>
              </a:graphicData>
            </a:graphic>
          </wp:inline>
        </w:drawing>
      </w:r>
    </w:p>
    <w:p w14:paraId="213EB3FC" w14:textId="11E3381F" w:rsidR="00086AF1" w:rsidRPr="00086AF1" w:rsidRDefault="00086AF1" w:rsidP="00086AF1">
      <w:pPr>
        <w:rPr>
          <w:sz w:val="28"/>
          <w:szCs w:val="28"/>
        </w:rPr>
      </w:pPr>
      <w:r>
        <w:rPr>
          <w:sz w:val="28"/>
          <w:szCs w:val="28"/>
        </w:rPr>
        <w:t>BENEDICTION</w:t>
      </w:r>
    </w:p>
    <w:p w14:paraId="7D8B8D9B" w14:textId="4A05D74E" w:rsidR="00086AF1" w:rsidRPr="00086AF1" w:rsidRDefault="00117648" w:rsidP="00086AF1">
      <w:pPr>
        <w:rPr>
          <w:b/>
          <w:bCs/>
          <w:color w:val="FF0000"/>
          <w:sz w:val="28"/>
          <w:szCs w:val="28"/>
        </w:rPr>
      </w:pPr>
      <w:r>
        <w:rPr>
          <w:noProof/>
        </w:rPr>
        <w:drawing>
          <wp:inline distT="0" distB="0" distL="0" distR="0" wp14:anchorId="6F3A2E59" wp14:editId="6A8C8CBA">
            <wp:extent cx="5584856" cy="17907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92885" cy="1793274"/>
                    </a:xfrm>
                    <a:prstGeom prst="rect">
                      <a:avLst/>
                    </a:prstGeom>
                    <a:noFill/>
                    <a:ln>
                      <a:noFill/>
                    </a:ln>
                  </pic:spPr>
                </pic:pic>
              </a:graphicData>
            </a:graphic>
          </wp:inline>
        </w:drawing>
      </w:r>
    </w:p>
    <w:p w14:paraId="6DC462F3" w14:textId="6BABF28B" w:rsidR="00086AF1" w:rsidRPr="00086AF1" w:rsidRDefault="001D1AC0">
      <w:pPr>
        <w:rPr>
          <w:sz w:val="28"/>
          <w:szCs w:val="28"/>
        </w:rPr>
      </w:pPr>
      <w:r w:rsidRPr="001D1AC0">
        <w:rPr>
          <w:rFonts w:ascii="Times New Roman" w:eastAsia="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3E84A227" wp14:editId="6728835E">
                <wp:simplePos x="0" y="0"/>
                <wp:positionH relativeFrom="margin">
                  <wp:align>center</wp:align>
                </wp:positionH>
                <wp:positionV relativeFrom="paragraph">
                  <wp:posOffset>1909445</wp:posOffset>
                </wp:positionV>
                <wp:extent cx="5478145" cy="1835150"/>
                <wp:effectExtent l="0" t="0" r="825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145" cy="1835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9075E19" w14:textId="7A53292C" w:rsidR="001D1AC0" w:rsidRDefault="001D1AC0" w:rsidP="001D1AC0">
                            <w:pPr>
                              <w:widowControl w:val="0"/>
                              <w:spacing w:after="0" w:line="240" w:lineRule="auto"/>
                            </w:pPr>
                            <w:bookmarkStart w:id="0" w:name="_GoBack"/>
                            <w:r>
                              <w:t>From Sundays and Seasons.com. Copyright 2020 Augsburg Fortress. All rights reserved.</w:t>
                            </w:r>
                          </w:p>
                          <w:p w14:paraId="635F770A" w14:textId="77777777" w:rsidR="001D1AC0" w:rsidRDefault="001D1AC0" w:rsidP="001D1AC0">
                            <w:pPr>
                              <w:widowControl w:val="0"/>
                              <w:spacing w:after="0" w:line="240" w:lineRule="auto"/>
                            </w:pPr>
                          </w:p>
                          <w:p w14:paraId="3AB1C178" w14:textId="77777777" w:rsidR="001D1AC0" w:rsidRDefault="001D1AC0" w:rsidP="001D1AC0">
                            <w:pPr>
                              <w:widowControl w:val="0"/>
                              <w:spacing w:after="0" w:line="240" w:lineRule="auto"/>
                            </w:pPr>
                            <w:r>
                              <w:t>Reprinted by permission under Augsburg Fortress Liturgies Annual License #44667.</w:t>
                            </w:r>
                          </w:p>
                          <w:p w14:paraId="5057F102" w14:textId="77777777" w:rsidR="001D1AC0" w:rsidRDefault="001D1AC0" w:rsidP="001D1AC0">
                            <w:pPr>
                              <w:widowControl w:val="0"/>
                              <w:spacing w:after="0" w:line="240" w:lineRule="auto"/>
                            </w:pPr>
                            <w:r>
                              <w:t> </w:t>
                            </w:r>
                          </w:p>
                          <w:p w14:paraId="58C5C074" w14:textId="77777777" w:rsidR="001D1AC0" w:rsidRDefault="001D1AC0" w:rsidP="001D1AC0">
                            <w:pPr>
                              <w:widowControl w:val="0"/>
                              <w:spacing w:after="0" w:line="240" w:lineRule="auto"/>
                            </w:pPr>
                            <w:r>
                              <w:t>Hymns reprinted by permission under One License #A-720947.</w:t>
                            </w:r>
                          </w:p>
                          <w:p w14:paraId="3574FD1B" w14:textId="77777777" w:rsidR="001D1AC0" w:rsidRDefault="001D1AC0" w:rsidP="001D1AC0">
                            <w:pPr>
                              <w:widowControl w:val="0"/>
                              <w:spacing w:after="0" w:line="240" w:lineRule="auto"/>
                            </w:pPr>
                            <w:r>
                              <w:t> </w:t>
                            </w:r>
                          </w:p>
                          <w:p w14:paraId="641EBBEA" w14:textId="77777777" w:rsidR="001D1AC0" w:rsidRDefault="001D1AC0" w:rsidP="001D1AC0">
                            <w:pPr>
                              <w:widowControl w:val="0"/>
                              <w:spacing w:after="0" w:line="240" w:lineRule="auto"/>
                            </w:pPr>
                            <w:r>
                              <w:t xml:space="preserve">The Holy Bible, English Standard Version Copyright © 2001 by </w:t>
                            </w:r>
                            <w:hyperlink r:id="rId12" w:history="1">
                              <w:r>
                                <w:rPr>
                                  <w:rStyle w:val="Hyperlink"/>
                                  <w:color w:val="000000"/>
                                </w:rPr>
                                <w:t>Crossway Bibles, a division of Good News Publishers.</w:t>
                              </w:r>
                            </w:hyperlink>
                            <w:r>
                              <w:t xml:space="preserve">  Used by permission. All rights reserved.</w:t>
                            </w:r>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4A227" id="_x0000_t202" coordsize="21600,21600" o:spt="202" path="m,l,21600r21600,l21600,xe">
                <v:stroke joinstyle="miter"/>
                <v:path gradientshapeok="t" o:connecttype="rect"/>
              </v:shapetype>
              <v:shape id="Text Box 2" o:spid="_x0000_s1026" type="#_x0000_t202" style="position:absolute;margin-left:0;margin-top:150.35pt;width:431.35pt;height:144.5pt;z-index:2516592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" filled="f" stroked="f" strokecolor="black [0]" insetpen="t">
                <v:textbox inset="2.88pt,2.88pt,2.88pt,2.88pt">
                  <w:txbxContent>
                    <w:p w14:paraId="49075E19" w14:textId="7A53292C" w:rsidR="001D1AC0" w:rsidRDefault="001D1AC0" w:rsidP="001D1AC0">
                      <w:pPr>
                        <w:widowControl w:val="0"/>
                        <w:spacing w:after="0" w:line="240" w:lineRule="auto"/>
                      </w:pPr>
                      <w:bookmarkStart w:id="1" w:name="_GoBack"/>
                      <w:r>
                        <w:t>From Sundays and Seasons.com. Copyright 2020 Augsburg Fortress. All rights reserved.</w:t>
                      </w:r>
                    </w:p>
                    <w:p w14:paraId="635F770A" w14:textId="77777777" w:rsidR="001D1AC0" w:rsidRDefault="001D1AC0" w:rsidP="001D1AC0">
                      <w:pPr>
                        <w:widowControl w:val="0"/>
                        <w:spacing w:after="0" w:line="240" w:lineRule="auto"/>
                      </w:pPr>
                    </w:p>
                    <w:p w14:paraId="3AB1C178" w14:textId="77777777" w:rsidR="001D1AC0" w:rsidRDefault="001D1AC0" w:rsidP="001D1AC0">
                      <w:pPr>
                        <w:widowControl w:val="0"/>
                        <w:spacing w:after="0" w:line="240" w:lineRule="auto"/>
                      </w:pPr>
                      <w:r>
                        <w:t>Reprinted by permission under Augsburg Fortress Liturgies Annual License #44667.</w:t>
                      </w:r>
                    </w:p>
                    <w:p w14:paraId="5057F102" w14:textId="77777777" w:rsidR="001D1AC0" w:rsidRDefault="001D1AC0" w:rsidP="001D1AC0">
                      <w:pPr>
                        <w:widowControl w:val="0"/>
                        <w:spacing w:after="0" w:line="240" w:lineRule="auto"/>
                      </w:pPr>
                      <w:r>
                        <w:t> </w:t>
                      </w:r>
                    </w:p>
                    <w:p w14:paraId="58C5C074" w14:textId="77777777" w:rsidR="001D1AC0" w:rsidRDefault="001D1AC0" w:rsidP="001D1AC0">
                      <w:pPr>
                        <w:widowControl w:val="0"/>
                        <w:spacing w:after="0" w:line="240" w:lineRule="auto"/>
                      </w:pPr>
                      <w:r>
                        <w:t>Hymns reprinted by permission under One License #A-720947.</w:t>
                      </w:r>
                    </w:p>
                    <w:p w14:paraId="3574FD1B" w14:textId="77777777" w:rsidR="001D1AC0" w:rsidRDefault="001D1AC0" w:rsidP="001D1AC0">
                      <w:pPr>
                        <w:widowControl w:val="0"/>
                        <w:spacing w:after="0" w:line="240" w:lineRule="auto"/>
                      </w:pPr>
                      <w:r>
                        <w:t> </w:t>
                      </w:r>
                    </w:p>
                    <w:p w14:paraId="641EBBEA" w14:textId="77777777" w:rsidR="001D1AC0" w:rsidRDefault="001D1AC0" w:rsidP="001D1AC0">
                      <w:pPr>
                        <w:widowControl w:val="0"/>
                        <w:spacing w:after="0" w:line="240" w:lineRule="auto"/>
                      </w:pPr>
                      <w:r>
                        <w:t xml:space="preserve">The Holy Bible, English Standard Version Copyright © 2001 by </w:t>
                      </w:r>
                      <w:hyperlink r:id="rId13" w:history="1">
                        <w:r>
                          <w:rPr>
                            <w:rStyle w:val="Hyperlink"/>
                            <w:color w:val="000000"/>
                          </w:rPr>
                          <w:t>Crossway Bibles, a division of Good News Publishers.</w:t>
                        </w:r>
                      </w:hyperlink>
                      <w:r>
                        <w:t xml:space="preserve">  Used by permission. All rights reserved.</w:t>
                      </w:r>
                      <w:bookmarkEnd w:id="1"/>
                    </w:p>
                  </w:txbxContent>
                </v:textbox>
                <w10:wrap anchorx="margin"/>
              </v:shape>
            </w:pict>
          </mc:Fallback>
        </mc:AlternateContent>
      </w:r>
    </w:p>
    <w:sectPr w:rsidR="00086AF1" w:rsidRPr="00086AF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7ADF0" w14:textId="77777777" w:rsidR="00086AF1" w:rsidRDefault="00086AF1" w:rsidP="00086AF1">
      <w:pPr>
        <w:spacing w:after="0" w:line="240" w:lineRule="auto"/>
      </w:pPr>
      <w:r>
        <w:separator/>
      </w:r>
    </w:p>
  </w:endnote>
  <w:endnote w:type="continuationSeparator" w:id="0">
    <w:p w14:paraId="72F69907" w14:textId="77777777" w:rsidR="00086AF1" w:rsidRDefault="00086AF1" w:rsidP="00086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593391"/>
      <w:docPartObj>
        <w:docPartGallery w:val="Page Numbers (Bottom of Page)"/>
        <w:docPartUnique/>
      </w:docPartObj>
    </w:sdtPr>
    <w:sdtEndPr>
      <w:rPr>
        <w:color w:val="7F7F7F" w:themeColor="background1" w:themeShade="7F"/>
        <w:spacing w:val="60"/>
      </w:rPr>
    </w:sdtEndPr>
    <w:sdtContent>
      <w:p w14:paraId="22E3BF25" w14:textId="77777777" w:rsidR="00086AF1" w:rsidRDefault="00086AF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628A06C" w14:textId="77777777" w:rsidR="00086AF1" w:rsidRDefault="00086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5B10F" w14:textId="77777777" w:rsidR="00086AF1" w:rsidRDefault="00086AF1" w:rsidP="00086AF1">
      <w:pPr>
        <w:spacing w:after="0" w:line="240" w:lineRule="auto"/>
      </w:pPr>
      <w:r>
        <w:separator/>
      </w:r>
    </w:p>
  </w:footnote>
  <w:footnote w:type="continuationSeparator" w:id="0">
    <w:p w14:paraId="23607619" w14:textId="77777777" w:rsidR="00086AF1" w:rsidRDefault="00086AF1" w:rsidP="00086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5F32C" w14:textId="77777777" w:rsidR="00086AF1" w:rsidRDefault="00086AF1" w:rsidP="00086AF1">
    <w:pPr>
      <w:pStyle w:val="Header"/>
      <w:jc w:val="center"/>
      <w:rPr>
        <w:sz w:val="36"/>
        <w:szCs w:val="36"/>
      </w:rPr>
    </w:pPr>
    <w:r>
      <w:rPr>
        <w:sz w:val="36"/>
        <w:szCs w:val="36"/>
      </w:rPr>
      <w:t xml:space="preserve">LUTHERAN BOOK OF WORSHIP: Daily Prayer </w:t>
    </w:r>
  </w:p>
  <w:p w14:paraId="112ED84C" w14:textId="498078F8" w:rsidR="00086AF1" w:rsidRPr="00086AF1" w:rsidRDefault="0020479D" w:rsidP="00086AF1">
    <w:pPr>
      <w:pStyle w:val="Header"/>
      <w:jc w:val="center"/>
      <w:rPr>
        <w:i/>
        <w:iCs/>
        <w:sz w:val="32"/>
        <w:szCs w:val="32"/>
      </w:rPr>
    </w:pPr>
    <w:r>
      <w:rPr>
        <w:i/>
        <w:iCs/>
        <w:color w:val="FF0000"/>
        <w:sz w:val="32"/>
        <w:szCs w:val="32"/>
      </w:rPr>
      <w:t>Compline</w:t>
    </w:r>
  </w:p>
  <w:p w14:paraId="4D2C9215" w14:textId="77777777" w:rsidR="00086AF1" w:rsidRPr="001D1AC0" w:rsidRDefault="00086AF1" w:rsidP="00086AF1">
    <w:pPr>
      <w:pStyle w:val="Header"/>
      <w:jc w:val="center"/>
      <w:rPr>
        <w:sz w:val="16"/>
        <w:szCs w:val="16"/>
      </w:rPr>
    </w:pPr>
    <w:r>
      <w:rPr>
        <w:noProof/>
        <w:sz w:val="32"/>
        <w:szCs w:val="32"/>
      </w:rPr>
      <mc:AlternateContent>
        <mc:Choice Requires="wps">
          <w:drawing>
            <wp:anchor distT="0" distB="0" distL="114300" distR="114300" simplePos="0" relativeHeight="251659264" behindDoc="0" locked="0" layoutInCell="1" allowOverlap="1" wp14:anchorId="3A32B923" wp14:editId="46F5392D">
              <wp:simplePos x="0" y="0"/>
              <wp:positionH relativeFrom="column">
                <wp:posOffset>-285750</wp:posOffset>
              </wp:positionH>
              <wp:positionV relativeFrom="paragraph">
                <wp:posOffset>289560</wp:posOffset>
              </wp:positionV>
              <wp:extent cx="6591300" cy="12700"/>
              <wp:effectExtent l="0" t="0" r="19050" b="25400"/>
              <wp:wrapNone/>
              <wp:docPr id="1" name="Straight Connector 1"/>
              <wp:cNvGraphicFramePr/>
              <a:graphic xmlns:a="http://schemas.openxmlformats.org/drawingml/2006/main">
                <a:graphicData uri="http://schemas.microsoft.com/office/word/2010/wordprocessingShape">
                  <wps:wsp>
                    <wps:cNvCnPr/>
                    <wps:spPr>
                      <a:xfrm>
                        <a:off x="0" y="0"/>
                        <a:ext cx="65913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5CAED1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2.8pt" to="496.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" strokecolor="black [3200]"/>
          </w:pict>
        </mc:Fallback>
      </mc:AlternateContent>
    </w:r>
  </w:p>
  <w:p w14:paraId="41ED0B7E" w14:textId="71289A46" w:rsidR="00086AF1" w:rsidRDefault="001D1AC0" w:rsidP="001D1AC0">
    <w:pPr>
      <w:pStyle w:val="Header"/>
      <w:jc w:val="center"/>
    </w:pPr>
    <w:r>
      <w:t>Lutheran Book of Worship pages 154-163</w:t>
    </w:r>
  </w:p>
  <w:p w14:paraId="18A1ED21" w14:textId="77777777" w:rsidR="001D1AC0" w:rsidRDefault="001D1A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AF1"/>
    <w:rsid w:val="0000692A"/>
    <w:rsid w:val="00023967"/>
    <w:rsid w:val="000547E3"/>
    <w:rsid w:val="00086AF1"/>
    <w:rsid w:val="00117648"/>
    <w:rsid w:val="001D1AC0"/>
    <w:rsid w:val="001F1420"/>
    <w:rsid w:val="0020479D"/>
    <w:rsid w:val="0022079C"/>
    <w:rsid w:val="0038573B"/>
    <w:rsid w:val="00522168"/>
    <w:rsid w:val="005E4BFF"/>
    <w:rsid w:val="006F4FCC"/>
    <w:rsid w:val="00866136"/>
    <w:rsid w:val="00D93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443D68"/>
  <w15:chartTrackingRefBased/>
  <w15:docId w15:val="{C990FD42-0CF0-42DB-8D16-752C4837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AF1"/>
  </w:style>
  <w:style w:type="paragraph" w:styleId="Heading1">
    <w:name w:val="heading 1"/>
    <w:basedOn w:val="Normal"/>
    <w:next w:val="Normal"/>
    <w:link w:val="Heading1Char"/>
    <w:uiPriority w:val="9"/>
    <w:qFormat/>
    <w:rsid w:val="00086AF1"/>
    <w:pPr>
      <w:keepNext/>
      <w:keepLines/>
      <w:spacing w:before="400" w:after="40" w:line="240" w:lineRule="auto"/>
      <w:outlineLvl w:val="0"/>
    </w:pPr>
    <w:rPr>
      <w:rFonts w:asciiTheme="majorHAnsi" w:eastAsiaTheme="majorEastAsia" w:hAnsiTheme="majorHAnsi" w:cstheme="majorBidi"/>
      <w:color w:val="721411" w:themeColor="accent1" w:themeShade="80"/>
      <w:sz w:val="36"/>
      <w:szCs w:val="36"/>
    </w:rPr>
  </w:style>
  <w:style w:type="paragraph" w:styleId="Heading2">
    <w:name w:val="heading 2"/>
    <w:basedOn w:val="Normal"/>
    <w:next w:val="Normal"/>
    <w:link w:val="Heading2Char"/>
    <w:uiPriority w:val="9"/>
    <w:semiHidden/>
    <w:unhideWhenUsed/>
    <w:qFormat/>
    <w:rsid w:val="00086AF1"/>
    <w:pPr>
      <w:keepNext/>
      <w:keepLines/>
      <w:spacing w:before="40" w:after="0" w:line="240" w:lineRule="auto"/>
      <w:outlineLvl w:val="1"/>
    </w:pPr>
    <w:rPr>
      <w:rFonts w:asciiTheme="majorHAnsi" w:eastAsiaTheme="majorEastAsia" w:hAnsiTheme="majorHAnsi" w:cstheme="majorBidi"/>
      <w:color w:val="AB1E19" w:themeColor="accent1" w:themeShade="BF"/>
      <w:sz w:val="32"/>
      <w:szCs w:val="32"/>
    </w:rPr>
  </w:style>
  <w:style w:type="paragraph" w:styleId="Heading3">
    <w:name w:val="heading 3"/>
    <w:basedOn w:val="Normal"/>
    <w:next w:val="Normal"/>
    <w:link w:val="Heading3Char"/>
    <w:uiPriority w:val="9"/>
    <w:semiHidden/>
    <w:unhideWhenUsed/>
    <w:qFormat/>
    <w:rsid w:val="00086AF1"/>
    <w:pPr>
      <w:keepNext/>
      <w:keepLines/>
      <w:spacing w:before="40" w:after="0" w:line="240" w:lineRule="auto"/>
      <w:outlineLvl w:val="2"/>
    </w:pPr>
    <w:rPr>
      <w:rFonts w:asciiTheme="majorHAnsi" w:eastAsiaTheme="majorEastAsia" w:hAnsiTheme="majorHAnsi" w:cstheme="majorBidi"/>
      <w:color w:val="AB1E19" w:themeColor="accent1" w:themeShade="BF"/>
      <w:sz w:val="28"/>
      <w:szCs w:val="28"/>
    </w:rPr>
  </w:style>
  <w:style w:type="paragraph" w:styleId="Heading4">
    <w:name w:val="heading 4"/>
    <w:basedOn w:val="Normal"/>
    <w:next w:val="Normal"/>
    <w:link w:val="Heading4Char"/>
    <w:uiPriority w:val="9"/>
    <w:semiHidden/>
    <w:unhideWhenUsed/>
    <w:qFormat/>
    <w:rsid w:val="00086AF1"/>
    <w:pPr>
      <w:keepNext/>
      <w:keepLines/>
      <w:spacing w:before="40" w:after="0"/>
      <w:outlineLvl w:val="3"/>
    </w:pPr>
    <w:rPr>
      <w:rFonts w:asciiTheme="majorHAnsi" w:eastAsiaTheme="majorEastAsia" w:hAnsiTheme="majorHAnsi" w:cstheme="majorBidi"/>
      <w:color w:val="AB1E19" w:themeColor="accent1" w:themeShade="BF"/>
      <w:sz w:val="24"/>
      <w:szCs w:val="24"/>
    </w:rPr>
  </w:style>
  <w:style w:type="paragraph" w:styleId="Heading5">
    <w:name w:val="heading 5"/>
    <w:basedOn w:val="Normal"/>
    <w:next w:val="Normal"/>
    <w:link w:val="Heading5Char"/>
    <w:uiPriority w:val="9"/>
    <w:semiHidden/>
    <w:unhideWhenUsed/>
    <w:qFormat/>
    <w:rsid w:val="00086AF1"/>
    <w:pPr>
      <w:keepNext/>
      <w:keepLines/>
      <w:spacing w:before="40" w:after="0"/>
      <w:outlineLvl w:val="4"/>
    </w:pPr>
    <w:rPr>
      <w:rFonts w:asciiTheme="majorHAnsi" w:eastAsiaTheme="majorEastAsia" w:hAnsiTheme="majorHAnsi" w:cstheme="majorBidi"/>
      <w:caps/>
      <w:color w:val="AB1E19" w:themeColor="accent1" w:themeShade="BF"/>
    </w:rPr>
  </w:style>
  <w:style w:type="paragraph" w:styleId="Heading6">
    <w:name w:val="heading 6"/>
    <w:basedOn w:val="Normal"/>
    <w:next w:val="Normal"/>
    <w:link w:val="Heading6Char"/>
    <w:uiPriority w:val="9"/>
    <w:semiHidden/>
    <w:unhideWhenUsed/>
    <w:qFormat/>
    <w:rsid w:val="00086AF1"/>
    <w:pPr>
      <w:keepNext/>
      <w:keepLines/>
      <w:spacing w:before="40" w:after="0"/>
      <w:outlineLvl w:val="5"/>
    </w:pPr>
    <w:rPr>
      <w:rFonts w:asciiTheme="majorHAnsi" w:eastAsiaTheme="majorEastAsia" w:hAnsiTheme="majorHAnsi" w:cstheme="majorBidi"/>
      <w:i/>
      <w:iCs/>
      <w:caps/>
      <w:color w:val="721411" w:themeColor="accent1" w:themeShade="80"/>
    </w:rPr>
  </w:style>
  <w:style w:type="paragraph" w:styleId="Heading7">
    <w:name w:val="heading 7"/>
    <w:basedOn w:val="Normal"/>
    <w:next w:val="Normal"/>
    <w:link w:val="Heading7Char"/>
    <w:uiPriority w:val="9"/>
    <w:semiHidden/>
    <w:unhideWhenUsed/>
    <w:qFormat/>
    <w:rsid w:val="00086AF1"/>
    <w:pPr>
      <w:keepNext/>
      <w:keepLines/>
      <w:spacing w:before="40" w:after="0"/>
      <w:outlineLvl w:val="6"/>
    </w:pPr>
    <w:rPr>
      <w:rFonts w:asciiTheme="majorHAnsi" w:eastAsiaTheme="majorEastAsia" w:hAnsiTheme="majorHAnsi" w:cstheme="majorBidi"/>
      <w:b/>
      <w:bCs/>
      <w:color w:val="721411" w:themeColor="accent1" w:themeShade="80"/>
    </w:rPr>
  </w:style>
  <w:style w:type="paragraph" w:styleId="Heading8">
    <w:name w:val="heading 8"/>
    <w:basedOn w:val="Normal"/>
    <w:next w:val="Normal"/>
    <w:link w:val="Heading8Char"/>
    <w:uiPriority w:val="9"/>
    <w:semiHidden/>
    <w:unhideWhenUsed/>
    <w:qFormat/>
    <w:rsid w:val="00086AF1"/>
    <w:pPr>
      <w:keepNext/>
      <w:keepLines/>
      <w:spacing w:before="40" w:after="0"/>
      <w:outlineLvl w:val="7"/>
    </w:pPr>
    <w:rPr>
      <w:rFonts w:asciiTheme="majorHAnsi" w:eastAsiaTheme="majorEastAsia" w:hAnsiTheme="majorHAnsi" w:cstheme="majorBidi"/>
      <w:b/>
      <w:bCs/>
      <w:i/>
      <w:iCs/>
      <w:color w:val="721411" w:themeColor="accent1" w:themeShade="80"/>
    </w:rPr>
  </w:style>
  <w:style w:type="paragraph" w:styleId="Heading9">
    <w:name w:val="heading 9"/>
    <w:basedOn w:val="Normal"/>
    <w:next w:val="Normal"/>
    <w:link w:val="Heading9Char"/>
    <w:uiPriority w:val="9"/>
    <w:semiHidden/>
    <w:unhideWhenUsed/>
    <w:qFormat/>
    <w:rsid w:val="00086AF1"/>
    <w:pPr>
      <w:keepNext/>
      <w:keepLines/>
      <w:spacing w:before="40" w:after="0"/>
      <w:outlineLvl w:val="8"/>
    </w:pPr>
    <w:rPr>
      <w:rFonts w:asciiTheme="majorHAnsi" w:eastAsiaTheme="majorEastAsia" w:hAnsiTheme="majorHAnsi" w:cstheme="majorBidi"/>
      <w:i/>
      <w:iCs/>
      <w:color w:val="72141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AF1"/>
    <w:pPr>
      <w:spacing w:after="0" w:line="240" w:lineRule="auto"/>
    </w:pPr>
  </w:style>
  <w:style w:type="character" w:customStyle="1" w:styleId="Heading1Char">
    <w:name w:val="Heading 1 Char"/>
    <w:basedOn w:val="DefaultParagraphFont"/>
    <w:link w:val="Heading1"/>
    <w:uiPriority w:val="9"/>
    <w:rsid w:val="00086AF1"/>
    <w:rPr>
      <w:rFonts w:asciiTheme="majorHAnsi" w:eastAsiaTheme="majorEastAsia" w:hAnsiTheme="majorHAnsi" w:cstheme="majorBidi"/>
      <w:color w:val="721411" w:themeColor="accent1" w:themeShade="80"/>
      <w:sz w:val="36"/>
      <w:szCs w:val="36"/>
    </w:rPr>
  </w:style>
  <w:style w:type="character" w:customStyle="1" w:styleId="Heading2Char">
    <w:name w:val="Heading 2 Char"/>
    <w:basedOn w:val="DefaultParagraphFont"/>
    <w:link w:val="Heading2"/>
    <w:uiPriority w:val="9"/>
    <w:semiHidden/>
    <w:rsid w:val="00086AF1"/>
    <w:rPr>
      <w:rFonts w:asciiTheme="majorHAnsi" w:eastAsiaTheme="majorEastAsia" w:hAnsiTheme="majorHAnsi" w:cstheme="majorBidi"/>
      <w:color w:val="AB1E19" w:themeColor="accent1" w:themeShade="BF"/>
      <w:sz w:val="32"/>
      <w:szCs w:val="32"/>
    </w:rPr>
  </w:style>
  <w:style w:type="character" w:customStyle="1" w:styleId="Heading3Char">
    <w:name w:val="Heading 3 Char"/>
    <w:basedOn w:val="DefaultParagraphFont"/>
    <w:link w:val="Heading3"/>
    <w:uiPriority w:val="9"/>
    <w:semiHidden/>
    <w:rsid w:val="00086AF1"/>
    <w:rPr>
      <w:rFonts w:asciiTheme="majorHAnsi" w:eastAsiaTheme="majorEastAsia" w:hAnsiTheme="majorHAnsi" w:cstheme="majorBidi"/>
      <w:color w:val="AB1E19" w:themeColor="accent1" w:themeShade="BF"/>
      <w:sz w:val="28"/>
      <w:szCs w:val="28"/>
    </w:rPr>
  </w:style>
  <w:style w:type="character" w:customStyle="1" w:styleId="Heading4Char">
    <w:name w:val="Heading 4 Char"/>
    <w:basedOn w:val="DefaultParagraphFont"/>
    <w:link w:val="Heading4"/>
    <w:uiPriority w:val="9"/>
    <w:semiHidden/>
    <w:rsid w:val="00086AF1"/>
    <w:rPr>
      <w:rFonts w:asciiTheme="majorHAnsi" w:eastAsiaTheme="majorEastAsia" w:hAnsiTheme="majorHAnsi" w:cstheme="majorBidi"/>
      <w:color w:val="AB1E19" w:themeColor="accent1" w:themeShade="BF"/>
      <w:sz w:val="24"/>
      <w:szCs w:val="24"/>
    </w:rPr>
  </w:style>
  <w:style w:type="character" w:customStyle="1" w:styleId="Heading5Char">
    <w:name w:val="Heading 5 Char"/>
    <w:basedOn w:val="DefaultParagraphFont"/>
    <w:link w:val="Heading5"/>
    <w:uiPriority w:val="9"/>
    <w:semiHidden/>
    <w:rsid w:val="00086AF1"/>
    <w:rPr>
      <w:rFonts w:asciiTheme="majorHAnsi" w:eastAsiaTheme="majorEastAsia" w:hAnsiTheme="majorHAnsi" w:cstheme="majorBidi"/>
      <w:caps/>
      <w:color w:val="AB1E19" w:themeColor="accent1" w:themeShade="BF"/>
    </w:rPr>
  </w:style>
  <w:style w:type="character" w:customStyle="1" w:styleId="Heading6Char">
    <w:name w:val="Heading 6 Char"/>
    <w:basedOn w:val="DefaultParagraphFont"/>
    <w:link w:val="Heading6"/>
    <w:uiPriority w:val="9"/>
    <w:semiHidden/>
    <w:rsid w:val="00086AF1"/>
    <w:rPr>
      <w:rFonts w:asciiTheme="majorHAnsi" w:eastAsiaTheme="majorEastAsia" w:hAnsiTheme="majorHAnsi" w:cstheme="majorBidi"/>
      <w:i/>
      <w:iCs/>
      <w:caps/>
      <w:color w:val="721411" w:themeColor="accent1" w:themeShade="80"/>
    </w:rPr>
  </w:style>
  <w:style w:type="character" w:customStyle="1" w:styleId="Heading7Char">
    <w:name w:val="Heading 7 Char"/>
    <w:basedOn w:val="DefaultParagraphFont"/>
    <w:link w:val="Heading7"/>
    <w:uiPriority w:val="9"/>
    <w:semiHidden/>
    <w:rsid w:val="00086AF1"/>
    <w:rPr>
      <w:rFonts w:asciiTheme="majorHAnsi" w:eastAsiaTheme="majorEastAsia" w:hAnsiTheme="majorHAnsi" w:cstheme="majorBidi"/>
      <w:b/>
      <w:bCs/>
      <w:color w:val="721411" w:themeColor="accent1" w:themeShade="80"/>
    </w:rPr>
  </w:style>
  <w:style w:type="character" w:customStyle="1" w:styleId="Heading8Char">
    <w:name w:val="Heading 8 Char"/>
    <w:basedOn w:val="DefaultParagraphFont"/>
    <w:link w:val="Heading8"/>
    <w:uiPriority w:val="9"/>
    <w:semiHidden/>
    <w:rsid w:val="00086AF1"/>
    <w:rPr>
      <w:rFonts w:asciiTheme="majorHAnsi" w:eastAsiaTheme="majorEastAsia" w:hAnsiTheme="majorHAnsi" w:cstheme="majorBidi"/>
      <w:b/>
      <w:bCs/>
      <w:i/>
      <w:iCs/>
      <w:color w:val="721411" w:themeColor="accent1" w:themeShade="80"/>
    </w:rPr>
  </w:style>
  <w:style w:type="character" w:customStyle="1" w:styleId="Heading9Char">
    <w:name w:val="Heading 9 Char"/>
    <w:basedOn w:val="DefaultParagraphFont"/>
    <w:link w:val="Heading9"/>
    <w:uiPriority w:val="9"/>
    <w:semiHidden/>
    <w:rsid w:val="00086AF1"/>
    <w:rPr>
      <w:rFonts w:asciiTheme="majorHAnsi" w:eastAsiaTheme="majorEastAsia" w:hAnsiTheme="majorHAnsi" w:cstheme="majorBidi"/>
      <w:i/>
      <w:iCs/>
      <w:color w:val="721411" w:themeColor="accent1" w:themeShade="80"/>
    </w:rPr>
  </w:style>
  <w:style w:type="paragraph" w:styleId="Caption">
    <w:name w:val="caption"/>
    <w:basedOn w:val="Normal"/>
    <w:next w:val="Normal"/>
    <w:uiPriority w:val="35"/>
    <w:semiHidden/>
    <w:unhideWhenUsed/>
    <w:qFormat/>
    <w:rsid w:val="00086AF1"/>
    <w:pPr>
      <w:spacing w:line="240" w:lineRule="auto"/>
    </w:pPr>
    <w:rPr>
      <w:b/>
      <w:bCs/>
      <w:smallCaps/>
      <w:color w:val="454545" w:themeColor="text2"/>
    </w:rPr>
  </w:style>
  <w:style w:type="paragraph" w:styleId="Title">
    <w:name w:val="Title"/>
    <w:basedOn w:val="Normal"/>
    <w:next w:val="Normal"/>
    <w:link w:val="TitleChar"/>
    <w:uiPriority w:val="10"/>
    <w:qFormat/>
    <w:rsid w:val="00086AF1"/>
    <w:pPr>
      <w:spacing w:after="0" w:line="204" w:lineRule="auto"/>
      <w:contextualSpacing/>
    </w:pPr>
    <w:rPr>
      <w:rFonts w:asciiTheme="majorHAnsi" w:eastAsiaTheme="majorEastAsia" w:hAnsiTheme="majorHAnsi" w:cstheme="majorBidi"/>
      <w:caps/>
      <w:color w:val="454545" w:themeColor="text2"/>
      <w:spacing w:val="-15"/>
      <w:sz w:val="72"/>
      <w:szCs w:val="72"/>
    </w:rPr>
  </w:style>
  <w:style w:type="character" w:customStyle="1" w:styleId="TitleChar">
    <w:name w:val="Title Char"/>
    <w:basedOn w:val="DefaultParagraphFont"/>
    <w:link w:val="Title"/>
    <w:uiPriority w:val="10"/>
    <w:rsid w:val="00086AF1"/>
    <w:rPr>
      <w:rFonts w:asciiTheme="majorHAnsi" w:eastAsiaTheme="majorEastAsia" w:hAnsiTheme="majorHAnsi" w:cstheme="majorBidi"/>
      <w:caps/>
      <w:color w:val="454545" w:themeColor="text2"/>
      <w:spacing w:val="-15"/>
      <w:sz w:val="72"/>
      <w:szCs w:val="72"/>
    </w:rPr>
  </w:style>
  <w:style w:type="paragraph" w:styleId="Subtitle">
    <w:name w:val="Subtitle"/>
    <w:basedOn w:val="Normal"/>
    <w:next w:val="Normal"/>
    <w:link w:val="SubtitleChar"/>
    <w:uiPriority w:val="11"/>
    <w:qFormat/>
    <w:rsid w:val="00086AF1"/>
    <w:pPr>
      <w:numPr>
        <w:ilvl w:val="1"/>
      </w:numPr>
      <w:spacing w:after="240" w:line="240" w:lineRule="auto"/>
    </w:pPr>
    <w:rPr>
      <w:rFonts w:asciiTheme="majorHAnsi" w:eastAsiaTheme="majorEastAsia" w:hAnsiTheme="majorHAnsi" w:cstheme="majorBidi"/>
      <w:color w:val="DF2E28" w:themeColor="accent1"/>
      <w:sz w:val="28"/>
      <w:szCs w:val="28"/>
    </w:rPr>
  </w:style>
  <w:style w:type="character" w:customStyle="1" w:styleId="SubtitleChar">
    <w:name w:val="Subtitle Char"/>
    <w:basedOn w:val="DefaultParagraphFont"/>
    <w:link w:val="Subtitle"/>
    <w:uiPriority w:val="11"/>
    <w:rsid w:val="00086AF1"/>
    <w:rPr>
      <w:rFonts w:asciiTheme="majorHAnsi" w:eastAsiaTheme="majorEastAsia" w:hAnsiTheme="majorHAnsi" w:cstheme="majorBidi"/>
      <w:color w:val="DF2E28" w:themeColor="accent1"/>
      <w:sz w:val="28"/>
      <w:szCs w:val="28"/>
    </w:rPr>
  </w:style>
  <w:style w:type="character" w:styleId="Strong">
    <w:name w:val="Strong"/>
    <w:basedOn w:val="DefaultParagraphFont"/>
    <w:uiPriority w:val="22"/>
    <w:qFormat/>
    <w:rsid w:val="00086AF1"/>
    <w:rPr>
      <w:b/>
      <w:bCs/>
    </w:rPr>
  </w:style>
  <w:style w:type="character" w:styleId="Emphasis">
    <w:name w:val="Emphasis"/>
    <w:basedOn w:val="DefaultParagraphFont"/>
    <w:uiPriority w:val="20"/>
    <w:qFormat/>
    <w:rsid w:val="00086AF1"/>
    <w:rPr>
      <w:i/>
      <w:iCs/>
    </w:rPr>
  </w:style>
  <w:style w:type="paragraph" w:styleId="Quote">
    <w:name w:val="Quote"/>
    <w:basedOn w:val="Normal"/>
    <w:next w:val="Normal"/>
    <w:link w:val="QuoteChar"/>
    <w:uiPriority w:val="29"/>
    <w:qFormat/>
    <w:rsid w:val="00086AF1"/>
    <w:pPr>
      <w:spacing w:before="120" w:after="120"/>
      <w:ind w:left="720"/>
    </w:pPr>
    <w:rPr>
      <w:color w:val="454545" w:themeColor="text2"/>
      <w:sz w:val="24"/>
      <w:szCs w:val="24"/>
    </w:rPr>
  </w:style>
  <w:style w:type="character" w:customStyle="1" w:styleId="QuoteChar">
    <w:name w:val="Quote Char"/>
    <w:basedOn w:val="DefaultParagraphFont"/>
    <w:link w:val="Quote"/>
    <w:uiPriority w:val="29"/>
    <w:rsid w:val="00086AF1"/>
    <w:rPr>
      <w:color w:val="454545" w:themeColor="text2"/>
      <w:sz w:val="24"/>
      <w:szCs w:val="24"/>
    </w:rPr>
  </w:style>
  <w:style w:type="paragraph" w:styleId="IntenseQuote">
    <w:name w:val="Intense Quote"/>
    <w:basedOn w:val="Normal"/>
    <w:next w:val="Normal"/>
    <w:link w:val="IntenseQuoteChar"/>
    <w:uiPriority w:val="30"/>
    <w:qFormat/>
    <w:rsid w:val="00086AF1"/>
    <w:pPr>
      <w:spacing w:before="100" w:beforeAutospacing="1" w:after="240" w:line="240" w:lineRule="auto"/>
      <w:ind w:left="720"/>
      <w:jc w:val="center"/>
    </w:pPr>
    <w:rPr>
      <w:rFonts w:asciiTheme="majorHAnsi" w:eastAsiaTheme="majorEastAsia" w:hAnsiTheme="majorHAnsi" w:cstheme="majorBidi"/>
      <w:color w:val="454545" w:themeColor="text2"/>
      <w:spacing w:val="-6"/>
      <w:sz w:val="32"/>
      <w:szCs w:val="32"/>
    </w:rPr>
  </w:style>
  <w:style w:type="character" w:customStyle="1" w:styleId="IntenseQuoteChar">
    <w:name w:val="Intense Quote Char"/>
    <w:basedOn w:val="DefaultParagraphFont"/>
    <w:link w:val="IntenseQuote"/>
    <w:uiPriority w:val="30"/>
    <w:rsid w:val="00086AF1"/>
    <w:rPr>
      <w:rFonts w:asciiTheme="majorHAnsi" w:eastAsiaTheme="majorEastAsia" w:hAnsiTheme="majorHAnsi" w:cstheme="majorBidi"/>
      <w:color w:val="454545" w:themeColor="text2"/>
      <w:spacing w:val="-6"/>
      <w:sz w:val="32"/>
      <w:szCs w:val="32"/>
    </w:rPr>
  </w:style>
  <w:style w:type="character" w:styleId="SubtleEmphasis">
    <w:name w:val="Subtle Emphasis"/>
    <w:basedOn w:val="DefaultParagraphFont"/>
    <w:uiPriority w:val="19"/>
    <w:qFormat/>
    <w:rsid w:val="00086AF1"/>
    <w:rPr>
      <w:i/>
      <w:iCs/>
      <w:color w:val="595959" w:themeColor="text1" w:themeTint="A6"/>
    </w:rPr>
  </w:style>
  <w:style w:type="character" w:styleId="IntenseEmphasis">
    <w:name w:val="Intense Emphasis"/>
    <w:basedOn w:val="DefaultParagraphFont"/>
    <w:uiPriority w:val="21"/>
    <w:qFormat/>
    <w:rsid w:val="00086AF1"/>
    <w:rPr>
      <w:b/>
      <w:bCs/>
      <w:i/>
      <w:iCs/>
    </w:rPr>
  </w:style>
  <w:style w:type="character" w:styleId="SubtleReference">
    <w:name w:val="Subtle Reference"/>
    <w:basedOn w:val="DefaultParagraphFont"/>
    <w:uiPriority w:val="31"/>
    <w:qFormat/>
    <w:rsid w:val="00086AF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86AF1"/>
    <w:rPr>
      <w:b/>
      <w:bCs/>
      <w:smallCaps/>
      <w:color w:val="454545" w:themeColor="text2"/>
      <w:u w:val="single"/>
    </w:rPr>
  </w:style>
  <w:style w:type="character" w:styleId="BookTitle">
    <w:name w:val="Book Title"/>
    <w:basedOn w:val="DefaultParagraphFont"/>
    <w:uiPriority w:val="33"/>
    <w:qFormat/>
    <w:rsid w:val="00086AF1"/>
    <w:rPr>
      <w:b/>
      <w:bCs/>
      <w:smallCaps/>
      <w:spacing w:val="10"/>
    </w:rPr>
  </w:style>
  <w:style w:type="paragraph" w:styleId="TOCHeading">
    <w:name w:val="TOC Heading"/>
    <w:basedOn w:val="Heading1"/>
    <w:next w:val="Normal"/>
    <w:uiPriority w:val="39"/>
    <w:semiHidden/>
    <w:unhideWhenUsed/>
    <w:qFormat/>
    <w:rsid w:val="00086AF1"/>
    <w:pPr>
      <w:outlineLvl w:val="9"/>
    </w:pPr>
  </w:style>
  <w:style w:type="paragraph" w:styleId="Header">
    <w:name w:val="header"/>
    <w:basedOn w:val="Normal"/>
    <w:link w:val="HeaderChar"/>
    <w:uiPriority w:val="99"/>
    <w:unhideWhenUsed/>
    <w:rsid w:val="00086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AF1"/>
  </w:style>
  <w:style w:type="paragraph" w:styleId="Footer">
    <w:name w:val="footer"/>
    <w:basedOn w:val="Normal"/>
    <w:link w:val="FooterChar"/>
    <w:uiPriority w:val="99"/>
    <w:unhideWhenUsed/>
    <w:rsid w:val="00086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AF1"/>
  </w:style>
  <w:style w:type="character" w:styleId="Hyperlink">
    <w:name w:val="Hyperlink"/>
    <w:basedOn w:val="DefaultParagraphFont"/>
    <w:uiPriority w:val="99"/>
    <w:semiHidden/>
    <w:unhideWhenUsed/>
    <w:rsid w:val="001D1AC0"/>
    <w:rPr>
      <w:color w:val="006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http://www.gnpcb.org/"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gnpcb.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header" Target="header1.xml"/></Relationships>
</file>

<file path=word/theme/theme1.xml><?xml version="1.0" encoding="utf-8"?>
<a:theme xmlns:a="http://schemas.openxmlformats.org/drawingml/2006/main" name="Vapor Trail">
  <a:themeElements>
    <a:clrScheme name="Vapor Trail">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Vapor Trail">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E6CE4-7153-429E-A6B8-34413E3B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Dew</dc:creator>
  <cp:keywords/>
  <dc:description/>
  <cp:lastModifiedBy>Norman Dew</cp:lastModifiedBy>
  <cp:revision>6</cp:revision>
  <cp:lastPrinted>2020-03-25T18:20:00Z</cp:lastPrinted>
  <dcterms:created xsi:type="dcterms:W3CDTF">2020-03-25T15:40:00Z</dcterms:created>
  <dcterms:modified xsi:type="dcterms:W3CDTF">2020-03-27T04:29:00Z</dcterms:modified>
</cp:coreProperties>
</file>